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04" w:rsidRDefault="006A51D8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Date:</w:t>
      </w:r>
      <w:r>
        <w:tab/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DC0F04" w:rsidRDefault="00DC0F04"/>
    <w:p w:rsidR="00DC0F04" w:rsidRDefault="006A51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27 Week Test: Study Guide</w:t>
      </w:r>
    </w:p>
    <w:p w:rsidR="00DC0F04" w:rsidRDefault="00DC0F04">
      <w:pPr>
        <w:jc w:val="center"/>
        <w:rPr>
          <w:b/>
          <w:sz w:val="24"/>
          <w:szCs w:val="24"/>
          <w:u w:val="single"/>
        </w:rPr>
      </w:pPr>
    </w:p>
    <w:p w:rsidR="00DC0F04" w:rsidRDefault="006A51D8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Define or Explain each</w:t>
      </w:r>
    </w:p>
    <w:p w:rsidR="00DC0F04" w:rsidRDefault="00DC0F04">
      <w:pPr>
        <w:rPr>
          <w:b/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Causes of the French and Indian War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Results of the French and Indian War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Why did England Prize the American </w:t>
      </w:r>
      <w:proofErr w:type="gramStart"/>
      <w:r>
        <w:rPr>
          <w:sz w:val="20"/>
          <w:szCs w:val="20"/>
        </w:rPr>
        <w:t>Colonies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are the parts to the Declaration of </w:t>
      </w:r>
      <w:proofErr w:type="gramStart"/>
      <w:r>
        <w:rPr>
          <w:sz w:val="20"/>
          <w:szCs w:val="20"/>
        </w:rPr>
        <w:t>Independence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Causes of the Revolutionary War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Results of the Revolutionary War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Significance of the Battles of Trenton and Saratoga 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How did the US winning the revolutionary war affect other countries around the </w:t>
      </w:r>
      <w:proofErr w:type="gramStart"/>
      <w:r>
        <w:rPr>
          <w:sz w:val="20"/>
          <w:szCs w:val="20"/>
        </w:rPr>
        <w:t>world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Who were the nationalists and what did they stand for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Explain Shays Rebellion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Who were the Federalists and </w:t>
      </w:r>
      <w:proofErr w:type="gramStart"/>
      <w:r>
        <w:rPr>
          <w:sz w:val="20"/>
          <w:szCs w:val="20"/>
        </w:rPr>
        <w:t>Anti-Federalists</w:t>
      </w:r>
      <w:proofErr w:type="gramEnd"/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was added to the Constitution to </w:t>
      </w:r>
      <w:r>
        <w:rPr>
          <w:sz w:val="20"/>
          <w:szCs w:val="20"/>
        </w:rPr>
        <w:t xml:space="preserve">appease the </w:t>
      </w:r>
      <w:proofErr w:type="gramStart"/>
      <w:r>
        <w:rPr>
          <w:sz w:val="20"/>
          <w:szCs w:val="20"/>
        </w:rPr>
        <w:t>Anti-Federalists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Initial reason for the Constitutional Convention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house in Congress was designed to be represented by </w:t>
      </w:r>
      <w:proofErr w:type="gramStart"/>
      <w:r>
        <w:rPr>
          <w:sz w:val="20"/>
          <w:szCs w:val="20"/>
        </w:rPr>
        <w:t>Popular</w:t>
      </w:r>
      <w:proofErr w:type="gramEnd"/>
      <w:r>
        <w:rPr>
          <w:sz w:val="20"/>
          <w:szCs w:val="20"/>
        </w:rPr>
        <w:t xml:space="preserve"> opinion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Why </w:t>
      </w:r>
      <w:proofErr w:type="gramStart"/>
      <w:r>
        <w:rPr>
          <w:sz w:val="20"/>
          <w:szCs w:val="20"/>
        </w:rPr>
        <w:t>was the Electoral College created and what</w:t>
      </w:r>
      <w:proofErr w:type="gramEnd"/>
      <w:r>
        <w:rPr>
          <w:sz w:val="20"/>
          <w:szCs w:val="20"/>
        </w:rPr>
        <w:t xml:space="preserve"> is it used for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What happened to the Capital during the War of 1812?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Explain the Whiskey Rebellion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was the result of the Louisiana </w:t>
      </w:r>
      <w:proofErr w:type="gramStart"/>
      <w:r>
        <w:rPr>
          <w:sz w:val="20"/>
          <w:szCs w:val="20"/>
        </w:rPr>
        <w:t>Purchase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Why did northern states object to admitting Missouri as a slave </w:t>
      </w:r>
      <w:proofErr w:type="gramStart"/>
      <w:r>
        <w:rPr>
          <w:sz w:val="20"/>
          <w:szCs w:val="20"/>
        </w:rPr>
        <w:t>state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is the Great </w:t>
      </w:r>
      <w:proofErr w:type="gramStart"/>
      <w:r>
        <w:rPr>
          <w:sz w:val="20"/>
          <w:szCs w:val="20"/>
        </w:rPr>
        <w:t>Compromise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Many Southern</w:t>
      </w:r>
      <w:r>
        <w:rPr>
          <w:sz w:val="20"/>
          <w:szCs w:val="20"/>
        </w:rPr>
        <w:t xml:space="preserve"> Whites </w:t>
      </w:r>
      <w:proofErr w:type="spellStart"/>
      <w:r>
        <w:rPr>
          <w:sz w:val="20"/>
          <w:szCs w:val="20"/>
        </w:rPr>
        <w:t>criticed</w:t>
      </w:r>
      <w:proofErr w:type="spellEnd"/>
      <w:r>
        <w:rPr>
          <w:sz w:val="20"/>
          <w:szCs w:val="20"/>
        </w:rPr>
        <w:t xml:space="preserve"> Northern business owners for what reason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What was the Fugitive Slave Act and how did impact the North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Explain Popular Sovereignty 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Impact of Uncle Tom’s Cabin on the North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Explain the Compromise of 1850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Issue for which “Bleeding Kansas” got its name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Lincoln's call for volunteers to defend Fort Sumner led directly to what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Why did the southern states secede from the Union after the Election of </w:t>
      </w:r>
      <w:proofErr w:type="gramStart"/>
      <w:r>
        <w:rPr>
          <w:sz w:val="20"/>
          <w:szCs w:val="20"/>
        </w:rPr>
        <w:t>1860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was the first battle of the Civil </w:t>
      </w:r>
      <w:proofErr w:type="gramStart"/>
      <w:r>
        <w:rPr>
          <w:sz w:val="20"/>
          <w:szCs w:val="20"/>
        </w:rPr>
        <w:t>War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was the Confederate Strategy for the Civil </w:t>
      </w:r>
      <w:proofErr w:type="gramStart"/>
      <w:r>
        <w:rPr>
          <w:sz w:val="20"/>
          <w:szCs w:val="20"/>
        </w:rPr>
        <w:t>War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was the importance for Grant in the Battle of </w:t>
      </w:r>
      <w:proofErr w:type="gramStart"/>
      <w:r>
        <w:rPr>
          <w:sz w:val="20"/>
          <w:szCs w:val="20"/>
        </w:rPr>
        <w:t>Vicksburg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The Gettysburg Address promised what to the nation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The North gained control of important water routes by capturing these two forts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Reason for Union victory at the Battle of Shiloh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Lee won a brilliant victory at Chancellorsville through this tactic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Blew away Confederate forces at Gettysburg in this famous charge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What strategy did Grant and Sherman follow in dealing with the enemy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 xml:space="preserve">What did the battle of Wilderness, Spotsylvania and Cold Harbor have in </w:t>
      </w:r>
      <w:proofErr w:type="gramStart"/>
      <w:r>
        <w:rPr>
          <w:sz w:val="20"/>
          <w:szCs w:val="20"/>
        </w:rPr>
        <w:t>common</w:t>
      </w:r>
      <w:proofErr w:type="gramEnd"/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6A51D8">
      <w:pPr>
        <w:rPr>
          <w:sz w:val="20"/>
          <w:szCs w:val="20"/>
        </w:rPr>
      </w:pPr>
      <w:r>
        <w:rPr>
          <w:sz w:val="20"/>
          <w:szCs w:val="20"/>
        </w:rPr>
        <w:t>Lincoln gained much needed voter support in the Election of 1864 after this was captured</w:t>
      </w: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>
      <w:pPr>
        <w:rPr>
          <w:sz w:val="20"/>
          <w:szCs w:val="20"/>
        </w:rPr>
      </w:pPr>
    </w:p>
    <w:p w:rsidR="00DC0F04" w:rsidRDefault="00DC0F04"/>
    <w:p w:rsidR="00DC0F04" w:rsidRDefault="00DC0F04">
      <w:pPr>
        <w:jc w:val="center"/>
      </w:pPr>
    </w:p>
    <w:sectPr w:rsidR="00DC0F0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04"/>
    <w:rsid w:val="006A51D8"/>
    <w:rsid w:val="00D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7CE64-263A-42B0-818A-BF59F8B7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2017-03-22T14:59:00Z</dcterms:created>
  <dcterms:modified xsi:type="dcterms:W3CDTF">2017-03-22T14:59:00Z</dcterms:modified>
</cp:coreProperties>
</file>