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EC" w:rsidRDefault="000862EC" w:rsidP="000862EC">
      <w:pPr>
        <w:jc w:val="center"/>
        <w:rPr>
          <w:rFonts w:ascii="Baskerville Old Face" w:hAnsi="Baskerville Old Face"/>
        </w:rPr>
      </w:pPr>
      <w:bookmarkStart w:id="0" w:name="_GoBack"/>
      <w:bookmarkEnd w:id="0"/>
      <w:r>
        <w:rPr>
          <w:rFonts w:ascii="Baskerville Old Face" w:hAnsi="Baskerville Old Face"/>
          <w:b/>
          <w:u w:val="single"/>
        </w:rPr>
        <w:t>Chapter 25 Quiz Study Guide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  <w:sectPr w:rsidR="000862EC" w:rsidSect="002360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862EC" w:rsidRP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lastRenderedPageBreak/>
        <w:t>Nationalism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Risorgimento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Carbonari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Giuseppe Mazzini</w:t>
      </w:r>
    </w:p>
    <w:p w:rsidR="000862EC" w:rsidRP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“Young Italy”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King Emmanuel II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Cavour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Giuseppe Garibaldi</w:t>
      </w:r>
    </w:p>
    <w:p w:rsidR="000862EC" w:rsidRP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“Red Shirts”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Junkers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Zollverian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William I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lastRenderedPageBreak/>
        <w:t>Otto von Bismarck</w:t>
      </w:r>
    </w:p>
    <w:p w:rsidR="000862EC" w:rsidRP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Danish War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Seven Weeks’ War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Franco Prussian War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Treaty of Prague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Bundesrat</w:t>
      </w:r>
    </w:p>
    <w:p w:rsidR="000862EC" w:rsidRP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Reichstag</w:t>
      </w:r>
    </w:p>
    <w:p w:rsidR="000862EC" w:rsidRP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Kulturkampf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German Center Party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German Social Democratic Party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William II</w:t>
      </w:r>
    </w:p>
    <w:p w:rsidR="000862EC" w:rsidRDefault="000862EC">
      <w:pPr>
        <w:sectPr w:rsidR="000862EC" w:rsidSect="000862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360FE" w:rsidRDefault="002360FE"/>
    <w:p w:rsidR="000862EC" w:rsidRDefault="000862EC"/>
    <w:p w:rsidR="000862EC" w:rsidRDefault="000862EC" w:rsidP="000862EC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  <w:b/>
          <w:u w:val="single"/>
        </w:rPr>
        <w:t>Chapter 25 Quiz Study Guide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  <w:sectPr w:rsidR="000862EC" w:rsidSect="000862E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862EC" w:rsidRP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lastRenderedPageBreak/>
        <w:t>Nationalism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Risorgimento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Carbonari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Giuseppe Mazzini</w:t>
      </w:r>
    </w:p>
    <w:p w:rsidR="000862EC" w:rsidRP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“Young Italy”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King Emmanuel II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Cavour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Giuseppe Garibaldi</w:t>
      </w:r>
    </w:p>
    <w:p w:rsidR="000862EC" w:rsidRP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“Red Shirts”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Junkers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Zollverian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William I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lastRenderedPageBreak/>
        <w:t>Otto von Bismarck</w:t>
      </w:r>
    </w:p>
    <w:p w:rsidR="000862EC" w:rsidRP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Danish War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Seven Weeks’ War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Franco Prussian War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Treaty of Prague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Bundesrat</w:t>
      </w:r>
    </w:p>
    <w:p w:rsidR="000862EC" w:rsidRP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Reichstag</w:t>
      </w:r>
    </w:p>
    <w:p w:rsidR="000862EC" w:rsidRP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Kulturkampf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German Center Party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German Social Democratic Party</w:t>
      </w:r>
    </w:p>
    <w:p w:rsidR="000862EC" w:rsidRDefault="000862EC" w:rsidP="000862EC">
      <w:pPr>
        <w:numPr>
          <w:ilvl w:val="0"/>
          <w:numId w:val="1"/>
        </w:numPr>
        <w:spacing w:after="0" w:line="36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>William II</w:t>
      </w:r>
    </w:p>
    <w:p w:rsidR="000862EC" w:rsidRDefault="000862EC">
      <w:pPr>
        <w:sectPr w:rsidR="000862EC" w:rsidSect="000862E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862EC" w:rsidRDefault="000862EC"/>
    <w:sectPr w:rsidR="000862EC" w:rsidSect="000862E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2243D"/>
    <w:multiLevelType w:val="hybridMultilevel"/>
    <w:tmpl w:val="DD7695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EC"/>
    <w:rsid w:val="0003641C"/>
    <w:rsid w:val="000862EC"/>
    <w:rsid w:val="002360FE"/>
    <w:rsid w:val="002E7F73"/>
    <w:rsid w:val="0071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randyrhodes</dc:creator>
  <cp:lastModifiedBy>Administrator</cp:lastModifiedBy>
  <cp:revision>2</cp:revision>
  <cp:lastPrinted>2009-02-05T12:53:00Z</cp:lastPrinted>
  <dcterms:created xsi:type="dcterms:W3CDTF">2013-02-20T13:30:00Z</dcterms:created>
  <dcterms:modified xsi:type="dcterms:W3CDTF">2013-02-20T13:30:00Z</dcterms:modified>
</cp:coreProperties>
</file>