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E6" w:rsidRDefault="00E55B8A">
      <w:pPr>
        <w:rPr>
          <w:sz w:val="40"/>
          <w:szCs w:val="40"/>
        </w:rPr>
      </w:pPr>
      <w:r w:rsidRPr="00E55B8A">
        <w:rPr>
          <w:sz w:val="40"/>
          <w:szCs w:val="40"/>
        </w:rPr>
        <w:t>AP BIOLOGY SUMMER ASSIGNMENT 2020</w:t>
      </w:r>
    </w:p>
    <w:p w:rsidR="00E55B8A" w:rsidRDefault="00E55B8A">
      <w:pPr>
        <w:rPr>
          <w:sz w:val="28"/>
          <w:szCs w:val="28"/>
        </w:rPr>
      </w:pPr>
      <w:r>
        <w:rPr>
          <w:sz w:val="28"/>
          <w:szCs w:val="28"/>
        </w:rPr>
        <w:t>This summer assignment will be an extension from the last unit you just completed in Honors Biology this past year.  You will be expected to complete the assignments and turn in into the Google Classroom.  Make sure you submit into the Google Classroom.</w:t>
      </w:r>
    </w:p>
    <w:p w:rsidR="00E55B8A" w:rsidRDefault="00E55B8A" w:rsidP="00E55B8A">
      <w:pPr>
        <w:pStyle w:val="ListParagraph"/>
        <w:numPr>
          <w:ilvl w:val="0"/>
          <w:numId w:val="1"/>
        </w:numPr>
        <w:rPr>
          <w:sz w:val="28"/>
          <w:szCs w:val="28"/>
        </w:rPr>
      </w:pPr>
      <w:r>
        <w:rPr>
          <w:sz w:val="28"/>
          <w:szCs w:val="28"/>
        </w:rPr>
        <w:t>Join Google Classroom AP Biology 2020-2021 Summer Assignment</w:t>
      </w:r>
    </w:p>
    <w:p w:rsidR="00E55B8A" w:rsidRPr="00E55B8A" w:rsidRDefault="00E55B8A" w:rsidP="00E55B8A">
      <w:pPr>
        <w:pStyle w:val="ListParagraph"/>
        <w:numPr>
          <w:ilvl w:val="0"/>
          <w:numId w:val="1"/>
        </w:numPr>
        <w:rPr>
          <w:sz w:val="28"/>
          <w:szCs w:val="28"/>
        </w:rPr>
      </w:pPr>
      <w:r>
        <w:rPr>
          <w:sz w:val="28"/>
          <w:szCs w:val="28"/>
        </w:rPr>
        <w:t xml:space="preserve">Here is the code to join: </w:t>
      </w:r>
      <w:proofErr w:type="spellStart"/>
      <w:r w:rsidRPr="00E55B8A">
        <w:rPr>
          <w:rFonts w:ascii="Arial" w:hAnsi="Arial" w:cs="Arial"/>
          <w:b/>
          <w:color w:val="007B83"/>
          <w:spacing w:val="3"/>
          <w:sz w:val="32"/>
          <w:szCs w:val="32"/>
          <w:shd w:val="clear" w:color="auto" w:fill="FFFFFF"/>
        </w:rPr>
        <w:t>xribcjw</w:t>
      </w:r>
      <w:proofErr w:type="spellEnd"/>
    </w:p>
    <w:p w:rsidR="00E55B8A" w:rsidRDefault="00E55B8A" w:rsidP="00E55B8A">
      <w:pPr>
        <w:pStyle w:val="ListParagraph"/>
        <w:numPr>
          <w:ilvl w:val="0"/>
          <w:numId w:val="1"/>
        </w:numPr>
        <w:rPr>
          <w:sz w:val="28"/>
          <w:szCs w:val="28"/>
        </w:rPr>
      </w:pPr>
      <w:r>
        <w:rPr>
          <w:sz w:val="28"/>
          <w:szCs w:val="28"/>
        </w:rPr>
        <w:t>In the classroom you will find all your resources.</w:t>
      </w:r>
    </w:p>
    <w:p w:rsidR="00E55B8A" w:rsidRDefault="00E55B8A" w:rsidP="00E55B8A">
      <w:pPr>
        <w:pStyle w:val="ListParagraph"/>
        <w:numPr>
          <w:ilvl w:val="0"/>
          <w:numId w:val="1"/>
        </w:numPr>
        <w:rPr>
          <w:sz w:val="28"/>
          <w:szCs w:val="28"/>
        </w:rPr>
      </w:pPr>
      <w:r>
        <w:rPr>
          <w:sz w:val="28"/>
          <w:szCs w:val="28"/>
        </w:rPr>
        <w:t xml:space="preserve">The assignment will be posted in the Google Classroom: </w:t>
      </w:r>
      <w:r w:rsidRPr="00E55B8A">
        <w:rPr>
          <w:b/>
          <w:sz w:val="28"/>
          <w:szCs w:val="28"/>
        </w:rPr>
        <w:t>Unit 8 Ecology</w:t>
      </w:r>
    </w:p>
    <w:p w:rsidR="00E55B8A" w:rsidRDefault="00E55B8A" w:rsidP="00E55B8A">
      <w:pPr>
        <w:pStyle w:val="ListParagraph"/>
        <w:numPr>
          <w:ilvl w:val="1"/>
          <w:numId w:val="1"/>
        </w:numPr>
        <w:rPr>
          <w:sz w:val="28"/>
          <w:szCs w:val="28"/>
        </w:rPr>
      </w:pPr>
      <w:r>
        <w:rPr>
          <w:sz w:val="28"/>
          <w:szCs w:val="28"/>
        </w:rPr>
        <w:t>Reading Guides</w:t>
      </w:r>
    </w:p>
    <w:p w:rsidR="00E55B8A" w:rsidRDefault="00E55B8A" w:rsidP="00E55B8A">
      <w:pPr>
        <w:pStyle w:val="ListParagraph"/>
        <w:numPr>
          <w:ilvl w:val="1"/>
          <w:numId w:val="1"/>
        </w:numPr>
        <w:rPr>
          <w:sz w:val="28"/>
          <w:szCs w:val="28"/>
        </w:rPr>
      </w:pPr>
      <w:r>
        <w:rPr>
          <w:sz w:val="28"/>
          <w:szCs w:val="28"/>
        </w:rPr>
        <w:t>Textbook reading.</w:t>
      </w:r>
    </w:p>
    <w:p w:rsidR="00E55B8A" w:rsidRDefault="00E55B8A" w:rsidP="00E55B8A">
      <w:pPr>
        <w:pStyle w:val="ListParagraph"/>
        <w:numPr>
          <w:ilvl w:val="0"/>
          <w:numId w:val="1"/>
        </w:numPr>
        <w:rPr>
          <w:sz w:val="28"/>
          <w:szCs w:val="28"/>
        </w:rPr>
      </w:pPr>
      <w:r>
        <w:rPr>
          <w:sz w:val="28"/>
          <w:szCs w:val="28"/>
        </w:rPr>
        <w:t>You will be expected to open the reading guides and complete using Kami.</w:t>
      </w:r>
    </w:p>
    <w:p w:rsidR="00E55B8A" w:rsidRDefault="00E55B8A" w:rsidP="00E55B8A">
      <w:pPr>
        <w:pStyle w:val="ListParagraph"/>
        <w:numPr>
          <w:ilvl w:val="0"/>
          <w:numId w:val="1"/>
        </w:numPr>
        <w:rPr>
          <w:sz w:val="28"/>
          <w:szCs w:val="28"/>
        </w:rPr>
      </w:pPr>
      <w:r>
        <w:rPr>
          <w:sz w:val="28"/>
          <w:szCs w:val="28"/>
        </w:rPr>
        <w:t>The textbook reading is provided.</w:t>
      </w:r>
    </w:p>
    <w:p w:rsidR="00E55B8A" w:rsidRDefault="00E55B8A" w:rsidP="00E55B8A">
      <w:pPr>
        <w:pStyle w:val="ListParagraph"/>
        <w:numPr>
          <w:ilvl w:val="0"/>
          <w:numId w:val="1"/>
        </w:numPr>
        <w:rPr>
          <w:sz w:val="28"/>
          <w:szCs w:val="28"/>
        </w:rPr>
      </w:pPr>
      <w:r>
        <w:rPr>
          <w:sz w:val="28"/>
          <w:szCs w:val="28"/>
        </w:rPr>
        <w:t>You must turn in work prior to the first day of school.</w:t>
      </w:r>
    </w:p>
    <w:p w:rsidR="00E55B8A" w:rsidRDefault="00E55B8A" w:rsidP="00E55B8A">
      <w:pPr>
        <w:pStyle w:val="ListParagraph"/>
        <w:numPr>
          <w:ilvl w:val="0"/>
          <w:numId w:val="1"/>
        </w:numPr>
        <w:rPr>
          <w:sz w:val="28"/>
          <w:szCs w:val="28"/>
        </w:rPr>
      </w:pPr>
      <w:r>
        <w:rPr>
          <w:sz w:val="28"/>
          <w:szCs w:val="28"/>
        </w:rPr>
        <w:t>On the 2</w:t>
      </w:r>
      <w:r w:rsidRPr="00E55B8A">
        <w:rPr>
          <w:sz w:val="28"/>
          <w:szCs w:val="28"/>
          <w:vertAlign w:val="superscript"/>
        </w:rPr>
        <w:t>nd</w:t>
      </w:r>
      <w:r>
        <w:rPr>
          <w:sz w:val="28"/>
          <w:szCs w:val="28"/>
        </w:rPr>
        <w:t xml:space="preserve"> or 3</w:t>
      </w:r>
      <w:r w:rsidRPr="00E55B8A">
        <w:rPr>
          <w:sz w:val="28"/>
          <w:szCs w:val="28"/>
          <w:vertAlign w:val="superscript"/>
        </w:rPr>
        <w:t>rd</w:t>
      </w:r>
      <w:r>
        <w:rPr>
          <w:sz w:val="28"/>
          <w:szCs w:val="28"/>
        </w:rPr>
        <w:t xml:space="preserve"> day of school you will have an assessment on the unit.  This will include moth multiple choice and essay.</w:t>
      </w:r>
    </w:p>
    <w:p w:rsidR="00E55B8A" w:rsidRDefault="00E55B8A" w:rsidP="00E55B8A">
      <w:pPr>
        <w:pStyle w:val="ListParagraph"/>
        <w:numPr>
          <w:ilvl w:val="0"/>
          <w:numId w:val="1"/>
        </w:numPr>
        <w:rPr>
          <w:sz w:val="28"/>
          <w:szCs w:val="28"/>
        </w:rPr>
      </w:pPr>
      <w:r>
        <w:rPr>
          <w:sz w:val="28"/>
          <w:szCs w:val="28"/>
        </w:rPr>
        <w:t>I suggest you do not wait until the end of summer, the reading and the reading guides take time to complete.</w:t>
      </w:r>
      <w:bookmarkStart w:id="0" w:name="_GoBack"/>
      <w:bookmarkEnd w:id="0"/>
    </w:p>
    <w:p w:rsidR="00E55B8A" w:rsidRPr="00E55B8A" w:rsidRDefault="00E55B8A" w:rsidP="00E55B8A">
      <w:pPr>
        <w:pStyle w:val="ListParagraph"/>
        <w:numPr>
          <w:ilvl w:val="0"/>
          <w:numId w:val="1"/>
        </w:numPr>
        <w:rPr>
          <w:sz w:val="28"/>
          <w:szCs w:val="28"/>
        </w:rPr>
      </w:pPr>
      <w:r>
        <w:rPr>
          <w:sz w:val="28"/>
          <w:szCs w:val="28"/>
        </w:rPr>
        <w:t xml:space="preserve">Should you have any questions </w:t>
      </w:r>
      <w:proofErr w:type="spellStart"/>
      <w:r>
        <w:rPr>
          <w:sz w:val="28"/>
          <w:szCs w:val="28"/>
        </w:rPr>
        <w:t>pleae</w:t>
      </w:r>
      <w:proofErr w:type="spellEnd"/>
      <w:r>
        <w:rPr>
          <w:sz w:val="28"/>
          <w:szCs w:val="28"/>
        </w:rPr>
        <w:t xml:space="preserve"> email me.</w:t>
      </w:r>
    </w:p>
    <w:sectPr w:rsidR="00E55B8A" w:rsidRPr="00E55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A1491"/>
    <w:multiLevelType w:val="hybridMultilevel"/>
    <w:tmpl w:val="EF484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8A"/>
    <w:rsid w:val="009D32E6"/>
    <w:rsid w:val="00D82A75"/>
    <w:rsid w:val="00E5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CBF3"/>
  <w15:chartTrackingRefBased/>
  <w15:docId w15:val="{7CB9CBA7-6EC3-4956-83BD-AF0AB0B9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Therese B.</dc:creator>
  <cp:keywords/>
  <dc:description/>
  <cp:lastModifiedBy>Flynn, Therese B.</cp:lastModifiedBy>
  <cp:revision>2</cp:revision>
  <dcterms:created xsi:type="dcterms:W3CDTF">2020-05-21T16:30:00Z</dcterms:created>
  <dcterms:modified xsi:type="dcterms:W3CDTF">2020-05-21T17:05:00Z</dcterms:modified>
</cp:coreProperties>
</file>