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DEC" w:rsidRPr="004E4408" w:rsidRDefault="004E4408" w:rsidP="00CA2DEC">
      <w:pPr>
        <w:jc w:val="center"/>
        <w:rPr>
          <w:b/>
          <w:sz w:val="28"/>
        </w:rPr>
      </w:pPr>
      <w:r>
        <w:rPr>
          <w:b/>
          <w:sz w:val="28"/>
        </w:rPr>
        <w:t xml:space="preserve">2017 </w:t>
      </w:r>
      <w:r w:rsidR="00CA2DEC" w:rsidRPr="004E4408">
        <w:rPr>
          <w:b/>
          <w:sz w:val="28"/>
        </w:rPr>
        <w:t>Athletic Registration Information:</w:t>
      </w:r>
    </w:p>
    <w:p w:rsidR="00BC76C2" w:rsidRDefault="002D5297" w:rsidP="00BC76C2">
      <w:pPr>
        <w:rPr>
          <w:rFonts w:ascii="Arial" w:hAnsi="Arial" w:cs="Arial"/>
          <w:sz w:val="24"/>
        </w:rPr>
      </w:pPr>
      <w:r>
        <w:rPr>
          <w:rFonts w:ascii="Arial" w:hAnsi="Arial" w:cs="Arial"/>
          <w:sz w:val="24"/>
        </w:rPr>
        <w:tab/>
      </w:r>
      <w:r w:rsidR="00BC76C2">
        <w:rPr>
          <w:rFonts w:ascii="Arial" w:hAnsi="Arial" w:cs="Arial"/>
          <w:sz w:val="24"/>
        </w:rPr>
        <w:t xml:space="preserve">Please ensure that all forms </w:t>
      </w:r>
      <w:proofErr w:type="gramStart"/>
      <w:r w:rsidR="00BC76C2">
        <w:rPr>
          <w:rFonts w:ascii="Arial" w:hAnsi="Arial" w:cs="Arial"/>
          <w:sz w:val="24"/>
        </w:rPr>
        <w:t>are completed in their entirety and submitted to the appropriate places prior to our start date, Friday March 3, 2017</w:t>
      </w:r>
      <w:proofErr w:type="gramEnd"/>
      <w:r w:rsidR="00BC76C2">
        <w:rPr>
          <w:rFonts w:ascii="Arial" w:hAnsi="Arial" w:cs="Arial"/>
          <w:sz w:val="24"/>
        </w:rPr>
        <w:t xml:space="preserve">.  Please leave sufficient time for forms to be processed and </w:t>
      </w:r>
      <w:proofErr w:type="gramStart"/>
      <w:r w:rsidR="00BC76C2">
        <w:rPr>
          <w:rFonts w:ascii="Arial" w:hAnsi="Arial" w:cs="Arial"/>
          <w:sz w:val="24"/>
        </w:rPr>
        <w:t>approved</w:t>
      </w:r>
      <w:proofErr w:type="gramEnd"/>
      <w:r w:rsidR="00BC76C2">
        <w:rPr>
          <w:rFonts w:ascii="Arial" w:hAnsi="Arial" w:cs="Arial"/>
          <w:sz w:val="24"/>
        </w:rPr>
        <w:t xml:space="preserve">.  </w:t>
      </w:r>
      <w:r w:rsidR="00D177BC">
        <w:rPr>
          <w:rFonts w:ascii="Arial" w:hAnsi="Arial" w:cs="Arial"/>
          <w:sz w:val="24"/>
        </w:rPr>
        <w:t xml:space="preserve">Players </w:t>
      </w:r>
      <w:proofErr w:type="gramStart"/>
      <w:r w:rsidR="00D177BC">
        <w:rPr>
          <w:rFonts w:ascii="Arial" w:hAnsi="Arial" w:cs="Arial"/>
          <w:sz w:val="24"/>
        </w:rPr>
        <w:t>will not be permitted</w:t>
      </w:r>
      <w:proofErr w:type="gramEnd"/>
      <w:r w:rsidR="00D177BC">
        <w:rPr>
          <w:rFonts w:ascii="Arial" w:hAnsi="Arial" w:cs="Arial"/>
          <w:sz w:val="24"/>
        </w:rPr>
        <w:t xml:space="preserve"> to practice or play until all of the required document</w:t>
      </w:r>
      <w:r w:rsidR="005447CC">
        <w:rPr>
          <w:rFonts w:ascii="Arial" w:hAnsi="Arial" w:cs="Arial"/>
          <w:sz w:val="24"/>
        </w:rPr>
        <w:t>s are completed,</w:t>
      </w:r>
      <w:r w:rsidR="00D177BC">
        <w:rPr>
          <w:rFonts w:ascii="Arial" w:hAnsi="Arial" w:cs="Arial"/>
          <w:sz w:val="24"/>
        </w:rPr>
        <w:t xml:space="preserve"> submitted</w:t>
      </w:r>
      <w:r w:rsidR="005447CC">
        <w:rPr>
          <w:rFonts w:ascii="Arial" w:hAnsi="Arial" w:cs="Arial"/>
          <w:sz w:val="24"/>
        </w:rPr>
        <w:t>, and cleared by the school nurses and athletic trainers</w:t>
      </w:r>
      <w:r w:rsidR="00D177BC">
        <w:rPr>
          <w:rFonts w:ascii="Arial" w:hAnsi="Arial" w:cs="Arial"/>
          <w:sz w:val="24"/>
        </w:rPr>
        <w:t xml:space="preserve">.  </w:t>
      </w:r>
      <w:r w:rsidR="00BC76C2">
        <w:rPr>
          <w:rFonts w:ascii="Arial" w:hAnsi="Arial" w:cs="Arial"/>
          <w:sz w:val="24"/>
        </w:rPr>
        <w:t xml:space="preserve">Missed practices will </w:t>
      </w:r>
      <w:r>
        <w:rPr>
          <w:rFonts w:ascii="Arial" w:hAnsi="Arial" w:cs="Arial"/>
          <w:sz w:val="24"/>
        </w:rPr>
        <w:t xml:space="preserve">hurt the team and individual player.  This could result in missed game time and/or other consequences.  </w:t>
      </w:r>
    </w:p>
    <w:p w:rsidR="002D5297" w:rsidRDefault="002D5297" w:rsidP="00BC76C2">
      <w:pPr>
        <w:rPr>
          <w:rFonts w:ascii="Arial" w:hAnsi="Arial" w:cs="Arial"/>
          <w:sz w:val="24"/>
        </w:rPr>
      </w:pPr>
    </w:p>
    <w:p w:rsidR="009266C7" w:rsidRDefault="004E4408" w:rsidP="001A64CC">
      <w:pPr>
        <w:jc w:val="center"/>
        <w:rPr>
          <w:rFonts w:ascii="Arial" w:hAnsi="Arial" w:cs="Arial"/>
          <w:sz w:val="24"/>
          <w:u w:val="single"/>
        </w:rPr>
      </w:pPr>
      <w:r w:rsidRPr="001A64CC">
        <w:rPr>
          <w:rFonts w:ascii="Arial" w:hAnsi="Arial" w:cs="Arial"/>
          <w:sz w:val="24"/>
        </w:rPr>
        <w:t xml:space="preserve">Link to website:  </w:t>
      </w:r>
      <w:hyperlink r:id="rId5" w:history="1">
        <w:r w:rsidR="00CA2DEC" w:rsidRPr="001A64CC">
          <w:rPr>
            <w:rStyle w:val="Hyperlink"/>
            <w:rFonts w:ascii="Arial" w:hAnsi="Arial" w:cs="Arial"/>
            <w:sz w:val="24"/>
          </w:rPr>
          <w:t>http://www.nhvweb.net/vhs/healthoffice/athletic-registration-information/</w:t>
        </w:r>
      </w:hyperlink>
    </w:p>
    <w:p w:rsidR="002D5297" w:rsidRPr="001A64CC" w:rsidRDefault="002D5297" w:rsidP="001A64CC">
      <w:pPr>
        <w:jc w:val="center"/>
        <w:rPr>
          <w:rFonts w:ascii="Arial" w:hAnsi="Arial" w:cs="Arial"/>
          <w:sz w:val="24"/>
          <w:u w:val="single"/>
        </w:rPr>
      </w:pPr>
    </w:p>
    <w:p w:rsidR="009266C7" w:rsidRPr="009266C7" w:rsidRDefault="009266C7" w:rsidP="009266C7">
      <w:pPr>
        <w:shd w:val="clear" w:color="auto" w:fill="FFFFFF"/>
        <w:spacing w:after="375" w:line="240" w:lineRule="auto"/>
        <w:rPr>
          <w:rFonts w:ascii="Arial" w:eastAsia="Times New Roman" w:hAnsi="Arial" w:cs="Arial"/>
          <w:color w:val="222222"/>
          <w:sz w:val="24"/>
          <w:szCs w:val="24"/>
        </w:rPr>
      </w:pPr>
      <w:r w:rsidRPr="009266C7">
        <w:rPr>
          <w:rFonts w:ascii="Arial" w:eastAsia="Times New Roman" w:hAnsi="Arial" w:cs="Arial"/>
          <w:b/>
          <w:bCs/>
          <w:color w:val="222222"/>
          <w:sz w:val="24"/>
          <w:szCs w:val="24"/>
        </w:rPr>
        <w:t>Each season:</w:t>
      </w:r>
      <w:r w:rsidRPr="009266C7">
        <w:rPr>
          <w:rFonts w:ascii="Arial" w:eastAsia="Times New Roman" w:hAnsi="Arial" w:cs="Arial"/>
          <w:color w:val="222222"/>
          <w:sz w:val="24"/>
          <w:szCs w:val="24"/>
        </w:rPr>
        <w:t xml:space="preserve"> The following </w:t>
      </w:r>
      <w:proofErr w:type="gramStart"/>
      <w:r w:rsidRPr="009266C7">
        <w:rPr>
          <w:rFonts w:ascii="Arial" w:eastAsia="Times New Roman" w:hAnsi="Arial" w:cs="Arial"/>
          <w:color w:val="222222"/>
          <w:sz w:val="24"/>
          <w:szCs w:val="24"/>
        </w:rPr>
        <w:t>must be completed</w:t>
      </w:r>
      <w:proofErr w:type="gramEnd"/>
      <w:r w:rsidRPr="009266C7">
        <w:rPr>
          <w:rFonts w:ascii="Arial" w:eastAsia="Times New Roman" w:hAnsi="Arial" w:cs="Arial"/>
          <w:color w:val="222222"/>
          <w:sz w:val="24"/>
          <w:szCs w:val="24"/>
        </w:rPr>
        <w:t xml:space="preserve"> </w:t>
      </w:r>
      <w:r w:rsidRPr="009266C7">
        <w:rPr>
          <w:rFonts w:ascii="Arial" w:eastAsia="Times New Roman" w:hAnsi="Arial" w:cs="Arial"/>
          <w:b/>
          <w:color w:val="222222"/>
          <w:sz w:val="24"/>
          <w:szCs w:val="24"/>
        </w:rPr>
        <w:t>before the due dates</w:t>
      </w:r>
      <w:r>
        <w:rPr>
          <w:rFonts w:ascii="Arial" w:eastAsia="Times New Roman" w:hAnsi="Arial" w:cs="Arial"/>
          <w:color w:val="222222"/>
          <w:sz w:val="24"/>
          <w:szCs w:val="24"/>
        </w:rPr>
        <w:t xml:space="preserve"> listed o</w:t>
      </w:r>
      <w:r w:rsidRPr="009266C7">
        <w:rPr>
          <w:rFonts w:ascii="Arial" w:eastAsia="Times New Roman" w:hAnsi="Arial" w:cs="Arial"/>
          <w:color w:val="222222"/>
          <w:sz w:val="24"/>
          <w:szCs w:val="24"/>
        </w:rPr>
        <w:t>n</w:t>
      </w:r>
      <w:r>
        <w:rPr>
          <w:rFonts w:ascii="Arial" w:eastAsia="Times New Roman" w:hAnsi="Arial" w:cs="Arial"/>
          <w:color w:val="222222"/>
          <w:sz w:val="24"/>
          <w:szCs w:val="24"/>
        </w:rPr>
        <w:t xml:space="preserve"> the athletics webpage in</w:t>
      </w:r>
      <w:r w:rsidRPr="009266C7">
        <w:rPr>
          <w:rFonts w:ascii="Arial" w:eastAsia="Times New Roman" w:hAnsi="Arial" w:cs="Arial"/>
          <w:color w:val="222222"/>
          <w:sz w:val="24"/>
          <w:szCs w:val="24"/>
        </w:rPr>
        <w:t xml:space="preserve"> order to participate</w:t>
      </w:r>
      <w:r w:rsidR="001A64CC">
        <w:rPr>
          <w:rFonts w:ascii="Arial" w:eastAsia="Times New Roman" w:hAnsi="Arial" w:cs="Arial"/>
          <w:color w:val="222222"/>
          <w:sz w:val="24"/>
          <w:szCs w:val="24"/>
        </w:rPr>
        <w:t xml:space="preserve"> </w:t>
      </w:r>
      <w:r w:rsidR="001A64CC">
        <w:rPr>
          <w:rFonts w:ascii="Arial" w:eastAsia="Times New Roman" w:hAnsi="Arial" w:cs="Arial"/>
          <w:color w:val="222222"/>
          <w:sz w:val="24"/>
          <w:szCs w:val="24"/>
        </w:rPr>
        <w:t>(February 28)</w:t>
      </w:r>
      <w:r w:rsidRPr="009266C7">
        <w:rPr>
          <w:rFonts w:ascii="Arial" w:eastAsia="Times New Roman" w:hAnsi="Arial" w:cs="Arial"/>
          <w:color w:val="222222"/>
          <w:sz w:val="24"/>
          <w:szCs w:val="24"/>
        </w:rPr>
        <w:t xml:space="preserve">.  These forms </w:t>
      </w:r>
      <w:proofErr w:type="gramStart"/>
      <w:r w:rsidRPr="009266C7">
        <w:rPr>
          <w:rFonts w:ascii="Arial" w:eastAsia="Times New Roman" w:hAnsi="Arial" w:cs="Arial"/>
          <w:color w:val="222222"/>
          <w:sz w:val="24"/>
          <w:szCs w:val="24"/>
        </w:rPr>
        <w:t>must be submitted</w:t>
      </w:r>
      <w:proofErr w:type="gramEnd"/>
      <w:r w:rsidRPr="009266C7">
        <w:rPr>
          <w:rFonts w:ascii="Arial" w:eastAsia="Times New Roman" w:hAnsi="Arial" w:cs="Arial"/>
          <w:color w:val="222222"/>
          <w:sz w:val="24"/>
          <w:szCs w:val="24"/>
        </w:rPr>
        <w:t xml:space="preserve"> through Aspen.</w:t>
      </w:r>
    </w:p>
    <w:p w:rsidR="009266C7" w:rsidRPr="009266C7" w:rsidRDefault="009266C7" w:rsidP="009266C7">
      <w:pPr>
        <w:numPr>
          <w:ilvl w:val="0"/>
          <w:numId w:val="1"/>
        </w:numPr>
        <w:shd w:val="clear" w:color="auto" w:fill="FFFFFF"/>
        <w:spacing w:after="0" w:line="240" w:lineRule="auto"/>
        <w:ind w:left="525"/>
        <w:rPr>
          <w:rFonts w:ascii="Arial" w:eastAsia="Times New Roman" w:hAnsi="Arial" w:cs="Arial"/>
          <w:color w:val="222222"/>
          <w:sz w:val="24"/>
          <w:szCs w:val="24"/>
        </w:rPr>
      </w:pPr>
      <w:r w:rsidRPr="009266C7">
        <w:rPr>
          <w:rFonts w:ascii="Arial" w:eastAsia="Times New Roman" w:hAnsi="Arial" w:cs="Arial"/>
          <w:color w:val="000000"/>
          <w:sz w:val="24"/>
          <w:szCs w:val="24"/>
        </w:rPr>
        <w:t>Complete the Health History Update Questionnaire. (All athletes must complete &amp; submit this form even for new physical exams at the start of each season.)</w:t>
      </w:r>
    </w:p>
    <w:p w:rsidR="009266C7" w:rsidRPr="009266C7" w:rsidRDefault="009266C7" w:rsidP="009266C7">
      <w:pPr>
        <w:numPr>
          <w:ilvl w:val="0"/>
          <w:numId w:val="1"/>
        </w:numPr>
        <w:shd w:val="clear" w:color="auto" w:fill="FFFFFF"/>
        <w:spacing w:after="0" w:line="240" w:lineRule="auto"/>
        <w:ind w:left="525"/>
        <w:rPr>
          <w:rFonts w:ascii="Arial" w:eastAsia="Times New Roman" w:hAnsi="Arial" w:cs="Arial"/>
          <w:color w:val="222222"/>
          <w:sz w:val="24"/>
          <w:szCs w:val="24"/>
        </w:rPr>
      </w:pPr>
      <w:r w:rsidRPr="009266C7">
        <w:rPr>
          <w:rFonts w:ascii="Arial" w:eastAsia="Times New Roman" w:hAnsi="Arial" w:cs="Arial"/>
          <w:color w:val="000000"/>
          <w:sz w:val="24"/>
          <w:szCs w:val="24"/>
        </w:rPr>
        <w:t>Complete the Consent for Athletics Participation Form.</w:t>
      </w:r>
    </w:p>
    <w:p w:rsidR="009266C7" w:rsidRPr="009266C7" w:rsidRDefault="009266C7" w:rsidP="009266C7">
      <w:pPr>
        <w:numPr>
          <w:ilvl w:val="0"/>
          <w:numId w:val="1"/>
        </w:numPr>
        <w:shd w:val="clear" w:color="auto" w:fill="FFFFFF"/>
        <w:spacing w:after="0" w:line="240" w:lineRule="auto"/>
        <w:ind w:left="525"/>
        <w:rPr>
          <w:rFonts w:ascii="Arial" w:eastAsia="Times New Roman" w:hAnsi="Arial" w:cs="Arial"/>
          <w:color w:val="222222"/>
          <w:sz w:val="24"/>
          <w:szCs w:val="24"/>
        </w:rPr>
      </w:pPr>
      <w:r w:rsidRPr="009266C7">
        <w:rPr>
          <w:rFonts w:ascii="Arial" w:eastAsia="Times New Roman" w:hAnsi="Arial" w:cs="Arial"/>
          <w:color w:val="000000"/>
          <w:sz w:val="24"/>
          <w:szCs w:val="24"/>
        </w:rPr>
        <w:t>Complete the “Over the Counter” (OTC) medication form, and the “Emergency Contact Information” form. </w:t>
      </w:r>
    </w:p>
    <w:p w:rsidR="009266C7" w:rsidRPr="009266C7" w:rsidRDefault="009266C7" w:rsidP="009266C7">
      <w:pPr>
        <w:numPr>
          <w:ilvl w:val="0"/>
          <w:numId w:val="1"/>
        </w:numPr>
        <w:shd w:val="clear" w:color="auto" w:fill="FFFFFF"/>
        <w:spacing w:after="0" w:line="240" w:lineRule="auto"/>
        <w:ind w:left="525"/>
        <w:rPr>
          <w:rFonts w:ascii="Arial" w:eastAsia="Times New Roman" w:hAnsi="Arial" w:cs="Arial"/>
          <w:color w:val="222222"/>
          <w:sz w:val="24"/>
          <w:szCs w:val="24"/>
        </w:rPr>
      </w:pPr>
      <w:r w:rsidRPr="009266C7">
        <w:rPr>
          <w:rFonts w:ascii="Arial" w:eastAsia="Times New Roman" w:hAnsi="Arial" w:cs="Arial"/>
          <w:color w:val="000000"/>
          <w:sz w:val="24"/>
          <w:szCs w:val="24"/>
        </w:rPr>
        <w:t>Complete any other forms that pertain to your child, i.e. physical form if more than 365 days old, Epi-pen, inhaler, diabetes.</w:t>
      </w:r>
    </w:p>
    <w:p w:rsidR="009266C7" w:rsidRPr="009266C7" w:rsidRDefault="009266C7" w:rsidP="009266C7">
      <w:pPr>
        <w:numPr>
          <w:ilvl w:val="0"/>
          <w:numId w:val="1"/>
        </w:numPr>
        <w:shd w:val="clear" w:color="auto" w:fill="FFFFFF"/>
        <w:spacing w:after="0" w:line="240" w:lineRule="auto"/>
        <w:ind w:left="525"/>
        <w:rPr>
          <w:rFonts w:ascii="Arial" w:eastAsia="Times New Roman" w:hAnsi="Arial" w:cs="Arial"/>
          <w:color w:val="222222"/>
          <w:sz w:val="24"/>
          <w:szCs w:val="24"/>
        </w:rPr>
      </w:pPr>
      <w:r w:rsidRPr="009266C7">
        <w:rPr>
          <w:rFonts w:ascii="Arial" w:eastAsia="Times New Roman" w:hAnsi="Arial" w:cs="Arial"/>
          <w:color w:val="000000"/>
          <w:sz w:val="24"/>
          <w:szCs w:val="24"/>
        </w:rPr>
        <w:t>In Aspen, parents can run a checklist report to see if any forms are missing in order for their child to participate.</w:t>
      </w:r>
    </w:p>
    <w:p w:rsidR="009266C7" w:rsidRPr="009266C7" w:rsidRDefault="009266C7" w:rsidP="009266C7">
      <w:pPr>
        <w:rPr>
          <w:b/>
        </w:rPr>
      </w:pPr>
    </w:p>
    <w:p w:rsidR="009266C7" w:rsidRDefault="009266C7" w:rsidP="009266C7">
      <w:pPr>
        <w:pStyle w:val="NormalWeb"/>
        <w:shd w:val="clear" w:color="auto" w:fill="FFFFFF"/>
        <w:spacing w:before="0" w:beforeAutospacing="0" w:after="375" w:afterAutospacing="0"/>
        <w:rPr>
          <w:rFonts w:ascii="Arial" w:hAnsi="Arial" w:cs="Arial"/>
          <w:color w:val="222222"/>
        </w:rPr>
      </w:pPr>
      <w:r>
        <w:rPr>
          <w:rFonts w:ascii="Arial" w:hAnsi="Arial" w:cs="Arial"/>
          <w:b/>
          <w:bCs/>
          <w:color w:val="222222"/>
        </w:rPr>
        <w:t>Once a year:</w:t>
      </w:r>
      <w:r>
        <w:rPr>
          <w:rStyle w:val="apple-converted-space"/>
          <w:rFonts w:ascii="Arial" w:hAnsi="Arial" w:cs="Arial"/>
          <w:b/>
          <w:bCs/>
          <w:color w:val="222222"/>
        </w:rPr>
        <w:t> </w:t>
      </w:r>
      <w:r>
        <w:rPr>
          <w:rFonts w:ascii="Arial" w:hAnsi="Arial" w:cs="Arial"/>
          <w:b/>
          <w:bCs/>
          <w:color w:val="222222"/>
        </w:rPr>
        <w:t> </w:t>
      </w:r>
      <w:r>
        <w:rPr>
          <w:rFonts w:ascii="Arial" w:hAnsi="Arial" w:cs="Arial"/>
          <w:color w:val="222222"/>
        </w:rPr>
        <w:t>Hand in the completed physical when it is</w:t>
      </w:r>
      <w:r>
        <w:rPr>
          <w:rStyle w:val="apple-converted-space"/>
          <w:rFonts w:ascii="Arial" w:hAnsi="Arial" w:cs="Arial"/>
          <w:b/>
          <w:bCs/>
          <w:color w:val="222222"/>
        </w:rPr>
        <w:t> </w:t>
      </w:r>
      <w:r>
        <w:rPr>
          <w:rStyle w:val="Strong"/>
          <w:rFonts w:ascii="Arial" w:hAnsi="Arial" w:cs="Arial"/>
          <w:color w:val="222222"/>
        </w:rPr>
        <w:t>completed</w:t>
      </w:r>
      <w:r>
        <w:rPr>
          <w:rStyle w:val="apple-converted-space"/>
          <w:rFonts w:ascii="Arial" w:hAnsi="Arial" w:cs="Arial"/>
          <w:color w:val="222222"/>
        </w:rPr>
        <w:t> </w:t>
      </w:r>
      <w:r>
        <w:rPr>
          <w:rFonts w:ascii="Arial" w:hAnsi="Arial" w:cs="Arial"/>
          <w:color w:val="222222"/>
        </w:rPr>
        <w:t>(including a vision, signed cardiac module) and</w:t>
      </w:r>
      <w:r>
        <w:rPr>
          <w:rStyle w:val="apple-converted-space"/>
          <w:rFonts w:ascii="Arial" w:hAnsi="Arial" w:cs="Arial"/>
          <w:color w:val="222222"/>
        </w:rPr>
        <w:t> </w:t>
      </w:r>
      <w:r>
        <w:rPr>
          <w:rStyle w:val="Strong"/>
          <w:rFonts w:ascii="Arial" w:hAnsi="Arial" w:cs="Arial"/>
          <w:color w:val="222222"/>
        </w:rPr>
        <w:t>ALWAYS MAKE A COPY FOR YOUR RECORDS</w:t>
      </w:r>
      <w:proofErr w:type="gramStart"/>
      <w:r>
        <w:rPr>
          <w:rStyle w:val="Strong"/>
          <w:rFonts w:ascii="Arial" w:hAnsi="Arial" w:cs="Arial"/>
          <w:color w:val="222222"/>
        </w:rPr>
        <w:t>!!</w:t>
      </w:r>
      <w:proofErr w:type="gramEnd"/>
    </w:p>
    <w:p w:rsidR="009266C7" w:rsidRDefault="009266C7" w:rsidP="009266C7">
      <w:pPr>
        <w:numPr>
          <w:ilvl w:val="0"/>
          <w:numId w:val="2"/>
        </w:numPr>
        <w:shd w:val="clear" w:color="auto" w:fill="FFFFFF"/>
        <w:spacing w:after="0" w:line="240" w:lineRule="auto"/>
        <w:ind w:left="525"/>
        <w:rPr>
          <w:rFonts w:ascii="Arial" w:hAnsi="Arial" w:cs="Arial"/>
          <w:color w:val="222222"/>
        </w:rPr>
      </w:pPr>
      <w:r>
        <w:rPr>
          <w:rStyle w:val="Strong"/>
          <w:rFonts w:ascii="Arial" w:hAnsi="Arial" w:cs="Arial"/>
          <w:color w:val="FF0000"/>
        </w:rPr>
        <w:t> </w:t>
      </w:r>
      <w:hyperlink r:id="rId6" w:history="1">
        <w:r w:rsidRPr="009266C7">
          <w:rPr>
            <w:rStyle w:val="Hyperlink"/>
            <w:rFonts w:ascii="Arial" w:hAnsi="Arial" w:cs="Arial"/>
            <w:b/>
            <w:bCs/>
            <w:color w:val="auto"/>
          </w:rPr>
          <w:t>Annual Pre</w:t>
        </w:r>
        <w:r>
          <w:rPr>
            <w:rStyle w:val="Hyperlink"/>
            <w:rFonts w:ascii="Arial" w:hAnsi="Arial" w:cs="Arial"/>
            <w:b/>
            <w:bCs/>
            <w:color w:val="auto"/>
          </w:rPr>
          <w:t>-P</w:t>
        </w:r>
        <w:r w:rsidRPr="009266C7">
          <w:rPr>
            <w:rStyle w:val="Hyperlink"/>
            <w:rFonts w:ascii="Arial" w:hAnsi="Arial" w:cs="Arial"/>
            <w:b/>
            <w:bCs/>
            <w:color w:val="auto"/>
          </w:rPr>
          <w:t>articipation Physical Exam</w:t>
        </w:r>
      </w:hyperlink>
      <w:r w:rsidRPr="009266C7">
        <w:rPr>
          <w:rStyle w:val="Strong"/>
          <w:rFonts w:ascii="Arial" w:hAnsi="Arial" w:cs="Arial"/>
        </w:rPr>
        <w:t>.</w:t>
      </w:r>
      <w:r w:rsidRPr="009266C7">
        <w:rPr>
          <w:rFonts w:ascii="Arial" w:hAnsi="Arial" w:cs="Arial"/>
        </w:rPr>
        <w:t> </w:t>
      </w:r>
      <w:r>
        <w:rPr>
          <w:rFonts w:ascii="Arial" w:hAnsi="Arial" w:cs="Arial"/>
          <w:color w:val="222222"/>
        </w:rPr>
        <w:t>Form is available for download through Aspen or picked up at the health, athletic or main offices, includes:</w:t>
      </w:r>
    </w:p>
    <w:p w:rsidR="009266C7" w:rsidRDefault="009266C7" w:rsidP="009266C7">
      <w:pPr>
        <w:numPr>
          <w:ilvl w:val="1"/>
          <w:numId w:val="3"/>
        </w:numPr>
        <w:shd w:val="clear" w:color="auto" w:fill="FFFFFF"/>
        <w:spacing w:after="0" w:line="240" w:lineRule="auto"/>
        <w:ind w:left="1050"/>
        <w:rPr>
          <w:rFonts w:ascii="Arial" w:hAnsi="Arial" w:cs="Arial"/>
          <w:color w:val="222222"/>
        </w:rPr>
      </w:pPr>
      <w:r>
        <w:rPr>
          <w:rFonts w:ascii="Arial" w:hAnsi="Arial" w:cs="Arial"/>
          <w:color w:val="222222"/>
        </w:rPr>
        <w:t>Medical History with explanations of anything marked “yes”, and signed by parent and student.</w:t>
      </w:r>
    </w:p>
    <w:p w:rsidR="009266C7" w:rsidRDefault="009266C7" w:rsidP="009266C7">
      <w:pPr>
        <w:numPr>
          <w:ilvl w:val="1"/>
          <w:numId w:val="3"/>
        </w:numPr>
        <w:shd w:val="clear" w:color="auto" w:fill="FFFFFF"/>
        <w:spacing w:after="0" w:line="240" w:lineRule="auto"/>
        <w:ind w:left="1050"/>
        <w:rPr>
          <w:rFonts w:ascii="Arial" w:hAnsi="Arial" w:cs="Arial"/>
          <w:color w:val="222222"/>
        </w:rPr>
      </w:pPr>
      <w:r>
        <w:rPr>
          <w:rFonts w:ascii="Arial" w:hAnsi="Arial" w:cs="Arial"/>
          <w:color w:val="222222"/>
        </w:rPr>
        <w:t>Family Doctor’</w:t>
      </w:r>
      <w:r>
        <w:rPr>
          <w:rFonts w:ascii="Arial" w:hAnsi="Arial" w:cs="Arial"/>
          <w:color w:val="222222"/>
        </w:rPr>
        <w:t>s Examination (Physical form</w:t>
      </w:r>
      <w:proofErr w:type="gramStart"/>
      <w:r>
        <w:rPr>
          <w:rFonts w:ascii="Arial" w:hAnsi="Arial" w:cs="Arial"/>
          <w:color w:val="222222"/>
        </w:rPr>
        <w:t>)-</w:t>
      </w:r>
      <w:proofErr w:type="gramEnd"/>
      <w:r>
        <w:rPr>
          <w:rFonts w:ascii="Arial" w:hAnsi="Arial" w:cs="Arial"/>
          <w:color w:val="222222"/>
        </w:rPr>
        <w:t xml:space="preserve"> </w:t>
      </w:r>
      <w:r>
        <w:rPr>
          <w:rFonts w:ascii="Arial" w:hAnsi="Arial" w:cs="Arial"/>
          <w:color w:val="222222"/>
        </w:rPr>
        <w:t>Make sure it is completely filled in, including vision!</w:t>
      </w:r>
    </w:p>
    <w:p w:rsidR="009266C7" w:rsidRDefault="009266C7" w:rsidP="009266C7">
      <w:pPr>
        <w:numPr>
          <w:ilvl w:val="1"/>
          <w:numId w:val="3"/>
        </w:numPr>
        <w:shd w:val="clear" w:color="auto" w:fill="FFFFFF"/>
        <w:spacing w:after="0" w:line="240" w:lineRule="auto"/>
        <w:ind w:left="1050"/>
        <w:rPr>
          <w:rFonts w:ascii="Arial" w:hAnsi="Arial" w:cs="Arial"/>
          <w:color w:val="222222"/>
        </w:rPr>
      </w:pPr>
      <w:r>
        <w:rPr>
          <w:rFonts w:ascii="Arial" w:hAnsi="Arial" w:cs="Arial"/>
          <w:color w:val="222222"/>
        </w:rPr>
        <w:t xml:space="preserve">Clearance form with completed Cardiac Module (Note that the Cardiac Module </w:t>
      </w:r>
      <w:proofErr w:type="gramStart"/>
      <w:r>
        <w:rPr>
          <w:rFonts w:ascii="Arial" w:hAnsi="Arial" w:cs="Arial"/>
          <w:color w:val="222222"/>
        </w:rPr>
        <w:t>must be signed and dated</w:t>
      </w:r>
      <w:proofErr w:type="gramEnd"/>
      <w:r>
        <w:rPr>
          <w:rFonts w:ascii="Arial" w:hAnsi="Arial" w:cs="Arial"/>
          <w:color w:val="222222"/>
        </w:rPr>
        <w:t xml:space="preserve">. </w:t>
      </w:r>
      <w:proofErr w:type="gramStart"/>
      <w:r>
        <w:rPr>
          <w:rFonts w:ascii="Arial" w:hAnsi="Arial" w:cs="Arial"/>
          <w:color w:val="222222"/>
        </w:rPr>
        <w:t>Physicians in Pennsylvania and New York have not completed this cardiac program and are unable to sign.</w:t>
      </w:r>
      <w:proofErr w:type="gramEnd"/>
      <w:r>
        <w:rPr>
          <w:rFonts w:ascii="Arial" w:hAnsi="Arial" w:cs="Arial"/>
          <w:color w:val="222222"/>
        </w:rPr>
        <w:t xml:space="preserve"> It </w:t>
      </w:r>
      <w:proofErr w:type="gramStart"/>
      <w:r>
        <w:rPr>
          <w:rFonts w:ascii="Arial" w:hAnsi="Arial" w:cs="Arial"/>
          <w:color w:val="222222"/>
        </w:rPr>
        <w:t>is recommended</w:t>
      </w:r>
      <w:proofErr w:type="gramEnd"/>
      <w:r>
        <w:rPr>
          <w:rFonts w:ascii="Arial" w:hAnsi="Arial" w:cs="Arial"/>
          <w:color w:val="222222"/>
        </w:rPr>
        <w:t xml:space="preserve"> that a NJ physician perform the physical exam and paperwork.)</w:t>
      </w:r>
    </w:p>
    <w:p w:rsidR="009266C7" w:rsidRDefault="009266C7" w:rsidP="009266C7">
      <w:pPr>
        <w:numPr>
          <w:ilvl w:val="1"/>
          <w:numId w:val="3"/>
        </w:numPr>
        <w:shd w:val="clear" w:color="auto" w:fill="FFFFFF"/>
        <w:spacing w:after="0" w:line="240" w:lineRule="auto"/>
        <w:ind w:left="1050"/>
        <w:rPr>
          <w:rFonts w:ascii="Arial" w:hAnsi="Arial" w:cs="Arial"/>
          <w:color w:val="222222"/>
        </w:rPr>
      </w:pPr>
      <w:r>
        <w:rPr>
          <w:rFonts w:ascii="Arial" w:hAnsi="Arial" w:cs="Arial"/>
          <w:color w:val="222222"/>
        </w:rPr>
        <w:t>Review and Approval to Participate by Voorhees District Doctor (This may take up to 48 hours)</w:t>
      </w:r>
    </w:p>
    <w:p w:rsidR="009266C7" w:rsidRPr="009266C7" w:rsidRDefault="009266C7" w:rsidP="009266C7">
      <w:pPr>
        <w:shd w:val="clear" w:color="auto" w:fill="FFFFFF"/>
        <w:spacing w:after="0" w:line="240" w:lineRule="auto"/>
        <w:ind w:left="1050"/>
        <w:rPr>
          <w:rFonts w:ascii="Arial" w:hAnsi="Arial" w:cs="Arial"/>
          <w:color w:val="222222"/>
        </w:rPr>
      </w:pPr>
      <w:r w:rsidRPr="009266C7">
        <w:rPr>
          <w:rFonts w:ascii="Arial" w:hAnsi="Arial" w:cs="Arial"/>
          <w:color w:val="222222"/>
        </w:rPr>
        <w:t> </w:t>
      </w:r>
    </w:p>
    <w:p w:rsidR="001A64CC" w:rsidRPr="002D5297" w:rsidRDefault="009266C7" w:rsidP="001A64CC">
      <w:pPr>
        <w:pStyle w:val="NormalWeb"/>
        <w:shd w:val="clear" w:color="auto" w:fill="FFFFFF"/>
        <w:spacing w:before="0" w:beforeAutospacing="0" w:after="375" w:afterAutospacing="0"/>
        <w:rPr>
          <w:rStyle w:val="Strong"/>
          <w:rFonts w:ascii="Arial" w:hAnsi="Arial" w:cs="Arial"/>
          <w:b w:val="0"/>
          <w:bCs w:val="0"/>
          <w:color w:val="222222"/>
        </w:rPr>
      </w:pPr>
      <w:r>
        <w:rPr>
          <w:rFonts w:ascii="Arial" w:hAnsi="Arial" w:cs="Arial"/>
          <w:color w:val="222222"/>
        </w:rPr>
        <w:lastRenderedPageBreak/>
        <w:t xml:space="preserve">Physical examinations can be returned to the box on the door of the health office if the nurses are not in. (Nurses have very limited hours in the summer.) They </w:t>
      </w:r>
      <w:proofErr w:type="gramStart"/>
      <w:r>
        <w:rPr>
          <w:rFonts w:ascii="Arial" w:hAnsi="Arial" w:cs="Arial"/>
          <w:color w:val="222222"/>
        </w:rPr>
        <w:t>can also be faxed to 908-638-2188 or sent to the nurses’ email addresses below</w:t>
      </w:r>
      <w:proofErr w:type="gramEnd"/>
      <w:r>
        <w:rPr>
          <w:rFonts w:ascii="Arial" w:hAnsi="Arial" w:cs="Arial"/>
          <w:color w:val="222222"/>
        </w:rPr>
        <w:t>. </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Style w:val="Strong"/>
          <w:rFonts w:ascii="Arial" w:hAnsi="Arial" w:cs="Arial"/>
          <w:color w:val="222222"/>
        </w:rPr>
        <w:t xml:space="preserve">If needed for a Medical Condition, the following forms are also required for Intramural participation and need to </w:t>
      </w:r>
      <w:proofErr w:type="gramStart"/>
      <w:r>
        <w:rPr>
          <w:rStyle w:val="Strong"/>
          <w:rFonts w:ascii="Arial" w:hAnsi="Arial" w:cs="Arial"/>
          <w:color w:val="222222"/>
        </w:rPr>
        <w:t>be submitted</w:t>
      </w:r>
      <w:proofErr w:type="gramEnd"/>
      <w:r>
        <w:rPr>
          <w:rStyle w:val="Strong"/>
          <w:rFonts w:ascii="Arial" w:hAnsi="Arial" w:cs="Arial"/>
          <w:color w:val="222222"/>
        </w:rPr>
        <w:t xml:space="preserve"> to the Health Office:</w:t>
      </w:r>
    </w:p>
    <w:p w:rsidR="001A64CC" w:rsidRDefault="001A64CC" w:rsidP="001A64CC">
      <w:pPr>
        <w:numPr>
          <w:ilvl w:val="0"/>
          <w:numId w:val="4"/>
        </w:numPr>
        <w:shd w:val="clear" w:color="auto" w:fill="FFFFFF"/>
        <w:spacing w:after="0" w:line="240" w:lineRule="auto"/>
        <w:ind w:left="450"/>
        <w:rPr>
          <w:rFonts w:ascii="Arial" w:hAnsi="Arial" w:cs="Arial"/>
          <w:color w:val="222222"/>
        </w:rPr>
      </w:pPr>
      <w:hyperlink r:id="rId7" w:history="1">
        <w:r>
          <w:rPr>
            <w:rStyle w:val="Hyperlink"/>
            <w:rFonts w:ascii="Arial" w:hAnsi="Arial" w:cs="Arial"/>
            <w:b/>
            <w:bCs/>
            <w:color w:val="0B0080"/>
          </w:rPr>
          <w:t>Diabetic Management Form</w:t>
        </w:r>
      </w:hyperlink>
    </w:p>
    <w:p w:rsidR="001A64CC" w:rsidRDefault="001A64CC" w:rsidP="001A64CC">
      <w:pPr>
        <w:numPr>
          <w:ilvl w:val="0"/>
          <w:numId w:val="4"/>
        </w:numPr>
        <w:shd w:val="clear" w:color="auto" w:fill="FFFFFF"/>
        <w:spacing w:after="0" w:line="240" w:lineRule="auto"/>
        <w:ind w:left="450"/>
        <w:rPr>
          <w:rFonts w:ascii="Arial" w:hAnsi="Arial" w:cs="Arial"/>
          <w:color w:val="222222"/>
        </w:rPr>
      </w:pPr>
      <w:hyperlink r:id="rId8" w:history="1">
        <w:r>
          <w:rPr>
            <w:rStyle w:val="Hyperlink"/>
            <w:rFonts w:ascii="Arial" w:hAnsi="Arial" w:cs="Arial"/>
            <w:b/>
            <w:bCs/>
            <w:color w:val="0B0080"/>
          </w:rPr>
          <w:t>Epinephrine-Self-Administration</w:t>
        </w:r>
      </w:hyperlink>
    </w:p>
    <w:p w:rsidR="001A64CC" w:rsidRDefault="001A64CC" w:rsidP="001A64CC">
      <w:pPr>
        <w:numPr>
          <w:ilvl w:val="0"/>
          <w:numId w:val="4"/>
        </w:numPr>
        <w:shd w:val="clear" w:color="auto" w:fill="FFFFFF"/>
        <w:spacing w:after="0" w:line="240" w:lineRule="auto"/>
        <w:ind w:left="450"/>
        <w:rPr>
          <w:rFonts w:ascii="Arial" w:hAnsi="Arial" w:cs="Arial"/>
          <w:color w:val="222222"/>
        </w:rPr>
      </w:pPr>
      <w:hyperlink r:id="rId9" w:history="1">
        <w:r>
          <w:rPr>
            <w:rStyle w:val="Hyperlink"/>
            <w:rFonts w:ascii="Arial" w:hAnsi="Arial" w:cs="Arial"/>
            <w:b/>
            <w:bCs/>
            <w:color w:val="0B0080"/>
          </w:rPr>
          <w:t>Inhaler Form</w:t>
        </w:r>
      </w:hyperlink>
    </w:p>
    <w:p w:rsidR="001A64CC" w:rsidRDefault="001A64CC" w:rsidP="001A64CC">
      <w:pPr>
        <w:numPr>
          <w:ilvl w:val="0"/>
          <w:numId w:val="4"/>
        </w:numPr>
        <w:shd w:val="clear" w:color="auto" w:fill="FFFFFF"/>
        <w:spacing w:after="0" w:line="240" w:lineRule="auto"/>
        <w:ind w:left="450"/>
        <w:rPr>
          <w:rFonts w:ascii="Arial" w:hAnsi="Arial" w:cs="Arial"/>
          <w:color w:val="222222"/>
        </w:rPr>
      </w:pPr>
      <w:hyperlink r:id="rId10" w:history="1">
        <w:r>
          <w:rPr>
            <w:rStyle w:val="Hyperlink"/>
            <w:rFonts w:ascii="Arial" w:hAnsi="Arial" w:cs="Arial"/>
            <w:b/>
            <w:bCs/>
            <w:color w:val="0B0080"/>
          </w:rPr>
          <w:t>Over the Counter Medication Administration Permission</w:t>
        </w:r>
      </w:hyperlink>
    </w:p>
    <w:p w:rsidR="001A64CC" w:rsidRPr="001A64CC" w:rsidRDefault="001A64CC" w:rsidP="001A64CC">
      <w:pPr>
        <w:numPr>
          <w:ilvl w:val="0"/>
          <w:numId w:val="4"/>
        </w:numPr>
        <w:shd w:val="clear" w:color="auto" w:fill="FFFFFF"/>
        <w:spacing w:after="0" w:line="240" w:lineRule="auto"/>
        <w:ind w:left="450"/>
        <w:rPr>
          <w:rFonts w:ascii="Arial" w:hAnsi="Arial" w:cs="Arial"/>
          <w:color w:val="222222"/>
        </w:rPr>
      </w:pPr>
      <w:hyperlink r:id="rId11" w:history="1">
        <w:r>
          <w:rPr>
            <w:rStyle w:val="Hyperlink"/>
            <w:rFonts w:ascii="Arial" w:hAnsi="Arial" w:cs="Arial"/>
            <w:b/>
            <w:bCs/>
            <w:color w:val="0B0080"/>
          </w:rPr>
          <w:t>Scoliosis Screening Form and Waiver</w:t>
        </w:r>
      </w:hyperlink>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1A64CC">
      <w:pPr>
        <w:pStyle w:val="NormalWeb"/>
        <w:shd w:val="clear" w:color="auto" w:fill="FFFFFF"/>
        <w:spacing w:before="0" w:beforeAutospacing="0" w:after="375" w:afterAutospacing="0"/>
        <w:rPr>
          <w:rFonts w:ascii="Arial" w:hAnsi="Arial" w:cs="Arial"/>
          <w:b/>
          <w:bCs/>
          <w:color w:val="222222"/>
        </w:rPr>
      </w:pPr>
      <w:r>
        <w:rPr>
          <w:rFonts w:ascii="Arial" w:hAnsi="Arial" w:cs="Arial"/>
          <w:b/>
          <w:bCs/>
          <w:color w:val="222222"/>
        </w:rPr>
        <w:t>There will be</w:t>
      </w:r>
      <w:r>
        <w:rPr>
          <w:rStyle w:val="apple-converted-space"/>
          <w:rFonts w:ascii="Arial" w:hAnsi="Arial" w:cs="Arial"/>
          <w:b/>
          <w:bCs/>
          <w:color w:val="222222"/>
        </w:rPr>
        <w:t> </w:t>
      </w:r>
      <w:r>
        <w:rPr>
          <w:rFonts w:ascii="Arial" w:hAnsi="Arial" w:cs="Arial"/>
          <w:b/>
          <w:bCs/>
          <w:color w:val="222222"/>
          <w:u w:val="single"/>
        </w:rPr>
        <w:t xml:space="preserve">at least a </w:t>
      </w:r>
      <w:proofErr w:type="gramStart"/>
      <w:r>
        <w:rPr>
          <w:rFonts w:ascii="Arial" w:hAnsi="Arial" w:cs="Arial"/>
          <w:b/>
          <w:bCs/>
          <w:color w:val="222222"/>
          <w:u w:val="single"/>
        </w:rPr>
        <w:t>24 hour</w:t>
      </w:r>
      <w:proofErr w:type="gramEnd"/>
      <w:r>
        <w:rPr>
          <w:rFonts w:ascii="Arial" w:hAnsi="Arial" w:cs="Arial"/>
          <w:b/>
          <w:bCs/>
          <w:color w:val="222222"/>
          <w:u w:val="single"/>
        </w:rPr>
        <w:t xml:space="preserve"> waiting period</w:t>
      </w:r>
      <w:r>
        <w:rPr>
          <w:rStyle w:val="apple-converted-space"/>
          <w:rFonts w:ascii="Arial" w:hAnsi="Arial" w:cs="Arial"/>
          <w:b/>
          <w:bCs/>
          <w:color w:val="222222"/>
        </w:rPr>
        <w:t> </w:t>
      </w:r>
      <w:r>
        <w:rPr>
          <w:rFonts w:ascii="Arial" w:hAnsi="Arial" w:cs="Arial"/>
          <w:b/>
          <w:bCs/>
          <w:color w:val="222222"/>
        </w:rPr>
        <w:t xml:space="preserve">for athletic participation for Aspen registration or physical examinations received after the due dates. </w:t>
      </w:r>
    </w:p>
    <w:p w:rsidR="001A64CC" w:rsidRDefault="001A64CC" w:rsidP="001A64CC">
      <w:pPr>
        <w:pStyle w:val="NormalWeb"/>
        <w:shd w:val="clear" w:color="auto" w:fill="FFFFFF"/>
        <w:spacing w:before="0" w:beforeAutospacing="0" w:after="375" w:afterAutospacing="0"/>
        <w:jc w:val="center"/>
        <w:rPr>
          <w:rFonts w:ascii="Arial" w:hAnsi="Arial" w:cs="Arial"/>
          <w:b/>
          <w:bCs/>
          <w:color w:val="222222"/>
        </w:rPr>
      </w:pPr>
      <w:r>
        <w:rPr>
          <w:rFonts w:ascii="Arial" w:hAnsi="Arial" w:cs="Arial"/>
          <w:b/>
          <w:bCs/>
          <w:color w:val="222222"/>
        </w:rPr>
        <w:t>Contact information:</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Keith Skinner, ATC, Athletic Trainer</w:t>
      </w:r>
      <w:r>
        <w:rPr>
          <w:rStyle w:val="apple-converted-space"/>
          <w:rFonts w:ascii="Arial" w:hAnsi="Arial" w:cs="Arial"/>
          <w:color w:val="222222"/>
        </w:rPr>
        <w:t> </w:t>
      </w:r>
      <w:hyperlink r:id="rId12" w:history="1">
        <w:r>
          <w:rPr>
            <w:rStyle w:val="Hyperlink"/>
            <w:rFonts w:ascii="Arial" w:hAnsi="Arial" w:cs="Arial"/>
            <w:color w:val="0B0080"/>
          </w:rPr>
          <w:t>kskinner@nhvweb.net</w:t>
        </w:r>
      </w:hyperlink>
      <w:r>
        <w:rPr>
          <w:rFonts w:ascii="Arial" w:hAnsi="Arial" w:cs="Arial"/>
          <w:color w:val="222222"/>
        </w:rPr>
        <w:t>, 908-638-6116 ext. 7459</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 xml:space="preserve">Steve </w:t>
      </w:r>
      <w:proofErr w:type="spellStart"/>
      <w:r>
        <w:rPr>
          <w:rFonts w:ascii="Arial" w:hAnsi="Arial" w:cs="Arial"/>
          <w:color w:val="222222"/>
        </w:rPr>
        <w:t>Syrstad</w:t>
      </w:r>
      <w:proofErr w:type="spellEnd"/>
      <w:r>
        <w:rPr>
          <w:rFonts w:ascii="Arial" w:hAnsi="Arial" w:cs="Arial"/>
          <w:color w:val="222222"/>
        </w:rPr>
        <w:t>, ATC, Athletic Trainer</w:t>
      </w:r>
      <w:r>
        <w:rPr>
          <w:rStyle w:val="apple-converted-space"/>
          <w:rFonts w:ascii="Arial" w:hAnsi="Arial" w:cs="Arial"/>
          <w:color w:val="222222"/>
        </w:rPr>
        <w:t> </w:t>
      </w:r>
      <w:hyperlink r:id="rId13" w:history="1">
        <w:r>
          <w:rPr>
            <w:rStyle w:val="Hyperlink"/>
            <w:rFonts w:ascii="Arial" w:hAnsi="Arial" w:cs="Arial"/>
            <w:color w:val="0B0080"/>
          </w:rPr>
          <w:t>ssyrstad@nhvweb.net</w:t>
        </w:r>
      </w:hyperlink>
      <w:r>
        <w:rPr>
          <w:rFonts w:ascii="Arial" w:hAnsi="Arial" w:cs="Arial"/>
          <w:color w:val="222222"/>
        </w:rPr>
        <w:t>, 908-638-6116 ext.7458</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 xml:space="preserve">Pat </w:t>
      </w:r>
      <w:proofErr w:type="spellStart"/>
      <w:r>
        <w:rPr>
          <w:rFonts w:ascii="Arial" w:hAnsi="Arial" w:cs="Arial"/>
          <w:color w:val="222222"/>
        </w:rPr>
        <w:t>Tomczyk</w:t>
      </w:r>
      <w:proofErr w:type="spellEnd"/>
      <w:r>
        <w:rPr>
          <w:rFonts w:ascii="Arial" w:hAnsi="Arial" w:cs="Arial"/>
          <w:color w:val="222222"/>
        </w:rPr>
        <w:t>, RN, BSN, CSN</w:t>
      </w:r>
      <w:r>
        <w:rPr>
          <w:rStyle w:val="apple-converted-space"/>
          <w:rFonts w:ascii="Arial" w:hAnsi="Arial" w:cs="Arial"/>
          <w:color w:val="222222"/>
        </w:rPr>
        <w:t> </w:t>
      </w:r>
      <w:hyperlink r:id="rId14" w:history="1">
        <w:r>
          <w:rPr>
            <w:rStyle w:val="Hyperlink"/>
            <w:rFonts w:ascii="Arial" w:hAnsi="Arial" w:cs="Arial"/>
            <w:color w:val="0B0080"/>
          </w:rPr>
          <w:t>ptomczyk@nhvweb.net</w:t>
        </w:r>
      </w:hyperlink>
      <w:r>
        <w:rPr>
          <w:rStyle w:val="apple-converted-space"/>
          <w:rFonts w:ascii="Arial" w:hAnsi="Arial" w:cs="Arial"/>
          <w:color w:val="222222"/>
        </w:rPr>
        <w:t> </w:t>
      </w:r>
      <w:r>
        <w:rPr>
          <w:rFonts w:ascii="Arial" w:hAnsi="Arial" w:cs="Arial"/>
          <w:color w:val="222222"/>
        </w:rPr>
        <w:t> 908-638-2148</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Suzanne Bauer, RN, BSN, CSN</w:t>
      </w:r>
      <w:r>
        <w:rPr>
          <w:rStyle w:val="apple-converted-space"/>
          <w:rFonts w:ascii="Arial" w:hAnsi="Arial" w:cs="Arial"/>
          <w:color w:val="222222"/>
        </w:rPr>
        <w:t> </w:t>
      </w:r>
      <w:hyperlink r:id="rId15" w:history="1">
        <w:r>
          <w:rPr>
            <w:rStyle w:val="Hyperlink"/>
            <w:rFonts w:ascii="Arial" w:hAnsi="Arial" w:cs="Arial"/>
            <w:color w:val="0B0080"/>
          </w:rPr>
          <w:t>sbauer@nhvweb.net</w:t>
        </w:r>
      </w:hyperlink>
      <w:r>
        <w:rPr>
          <w:rStyle w:val="apple-converted-space"/>
          <w:rFonts w:ascii="Arial" w:hAnsi="Arial" w:cs="Arial"/>
          <w:color w:val="222222"/>
        </w:rPr>
        <w:t> </w:t>
      </w:r>
      <w:r>
        <w:rPr>
          <w:rFonts w:ascii="Arial" w:hAnsi="Arial" w:cs="Arial"/>
          <w:color w:val="222222"/>
        </w:rPr>
        <w:t>908-638-2148</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Voorhees High School, 256 County Route 513, Glen Gardner, NJ 08826</w:t>
      </w:r>
    </w:p>
    <w:p w:rsidR="001A64CC" w:rsidRDefault="001A64CC" w:rsidP="001A64CC">
      <w:pPr>
        <w:pStyle w:val="NormalWeb"/>
        <w:shd w:val="clear" w:color="auto" w:fill="FFFFFF"/>
        <w:spacing w:before="0" w:beforeAutospacing="0" w:after="375" w:afterAutospacing="0"/>
        <w:rPr>
          <w:rFonts w:ascii="Arial" w:hAnsi="Arial" w:cs="Arial"/>
          <w:color w:val="222222"/>
        </w:rPr>
      </w:pPr>
      <w:r>
        <w:rPr>
          <w:rFonts w:ascii="Arial" w:hAnsi="Arial" w:cs="Arial"/>
          <w:color w:val="222222"/>
        </w:rPr>
        <w:t>Health Office Fax Number 908-638-2188</w:t>
      </w:r>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9266C7">
      <w:pPr>
        <w:pStyle w:val="NormalWeb"/>
        <w:shd w:val="clear" w:color="auto" w:fill="FFFFFF"/>
        <w:spacing w:before="0" w:beforeAutospacing="0" w:after="375" w:afterAutospacing="0"/>
        <w:rPr>
          <w:rFonts w:ascii="Arial" w:hAnsi="Arial" w:cs="Arial"/>
          <w:b/>
          <w:bCs/>
          <w:color w:val="222222"/>
        </w:rPr>
      </w:pPr>
    </w:p>
    <w:p w:rsidR="001A64CC" w:rsidRDefault="001A64CC" w:rsidP="001A64CC">
      <w:pPr>
        <w:pStyle w:val="NormalWeb"/>
        <w:shd w:val="clear" w:color="auto" w:fill="FFFFFF"/>
        <w:spacing w:before="0" w:beforeAutospacing="0" w:after="375" w:afterAutospacing="0"/>
        <w:jc w:val="center"/>
        <w:rPr>
          <w:rFonts w:ascii="Arial" w:hAnsi="Arial" w:cs="Arial"/>
          <w:b/>
          <w:bCs/>
          <w:color w:val="222222"/>
        </w:rPr>
      </w:pPr>
      <w:r>
        <w:rPr>
          <w:rFonts w:ascii="Arial" w:hAnsi="Arial" w:cs="Arial"/>
          <w:b/>
          <w:bCs/>
          <w:color w:val="222222"/>
        </w:rPr>
        <w:lastRenderedPageBreak/>
        <w:t>Instruc</w:t>
      </w:r>
      <w:bookmarkStart w:id="0" w:name="_GoBack"/>
      <w:bookmarkEnd w:id="0"/>
      <w:r>
        <w:rPr>
          <w:rFonts w:ascii="Arial" w:hAnsi="Arial" w:cs="Arial"/>
          <w:b/>
          <w:bCs/>
          <w:color w:val="222222"/>
        </w:rPr>
        <w:t>tions for Aspen Forms</w:t>
      </w:r>
    </w:p>
    <w:p w:rsidR="001A64CC" w:rsidRDefault="001A64CC" w:rsidP="001A64CC">
      <w:pPr>
        <w:pStyle w:val="Heading2"/>
        <w:shd w:val="clear" w:color="auto" w:fill="FFFFFF"/>
        <w:spacing w:before="0" w:beforeAutospacing="0" w:after="150" w:afterAutospacing="0"/>
        <w:rPr>
          <w:rFonts w:ascii="Helvetica" w:hAnsi="Helvetica" w:cs="Helvetica"/>
          <w:b w:val="0"/>
          <w:bCs w:val="0"/>
          <w:color w:val="222222"/>
        </w:rPr>
      </w:pPr>
      <w:r>
        <w:rPr>
          <w:rFonts w:ascii="Helvetica" w:hAnsi="Helvetica" w:cs="Helvetica"/>
          <w:b w:val="0"/>
          <w:bCs w:val="0"/>
          <w:color w:val="222222"/>
        </w:rPr>
        <w:t>F</w:t>
      </w:r>
      <w:r>
        <w:rPr>
          <w:rFonts w:ascii="Helvetica" w:hAnsi="Helvetica" w:cs="Helvetica"/>
          <w:b w:val="0"/>
          <w:bCs w:val="0"/>
          <w:color w:val="222222"/>
        </w:rPr>
        <w:t>orms Available in Aspen</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Both online and paper forms are available in Aspen.</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proofErr w:type="gramStart"/>
      <w:r>
        <w:rPr>
          <w:rFonts w:ascii="Helvetica" w:hAnsi="Helvetica" w:cs="Helvetica"/>
          <w:color w:val="222222"/>
        </w:rPr>
        <w:t>To complete Online Athletics signup, there is a minimum of two online forms that you need to submit:</w:t>
      </w:r>
      <w:proofErr w:type="gramEnd"/>
    </w:p>
    <w:p w:rsidR="001A64CC" w:rsidRDefault="001A64CC" w:rsidP="001A64CC">
      <w:pPr>
        <w:numPr>
          <w:ilvl w:val="0"/>
          <w:numId w:val="5"/>
        </w:numPr>
        <w:shd w:val="clear" w:color="auto" w:fill="FFFFFF"/>
        <w:spacing w:after="0" w:line="240" w:lineRule="auto"/>
        <w:ind w:left="450"/>
        <w:rPr>
          <w:rFonts w:ascii="Helvetica" w:hAnsi="Helvetica" w:cs="Helvetica"/>
          <w:color w:val="222222"/>
        </w:rPr>
      </w:pPr>
      <w:r>
        <w:rPr>
          <w:rFonts w:ascii="Helvetica" w:hAnsi="Helvetica" w:cs="Helvetica"/>
          <w:color w:val="222222"/>
        </w:rPr>
        <w:t>Health History Update Form</w:t>
      </w:r>
    </w:p>
    <w:p w:rsidR="001A64CC" w:rsidRDefault="001A64CC" w:rsidP="001A64CC">
      <w:pPr>
        <w:numPr>
          <w:ilvl w:val="0"/>
          <w:numId w:val="5"/>
        </w:numPr>
        <w:shd w:val="clear" w:color="auto" w:fill="FFFFFF"/>
        <w:spacing w:after="0" w:line="240" w:lineRule="auto"/>
        <w:ind w:left="450"/>
        <w:rPr>
          <w:rFonts w:ascii="Helvetica" w:hAnsi="Helvetica" w:cs="Helvetica"/>
          <w:color w:val="222222"/>
        </w:rPr>
      </w:pPr>
      <w:r>
        <w:rPr>
          <w:rFonts w:ascii="Helvetica" w:hAnsi="Helvetica" w:cs="Helvetica"/>
          <w:color w:val="222222"/>
        </w:rPr>
        <w:t>Consent for Athletics Participation Form</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xml:space="preserve">After you submit the two online forms, Aspen will tell you if there are additional paper forms that you need to submit (e.g. a new physical if your physical would expire before your sport begins, or perhaps an </w:t>
      </w:r>
      <w:proofErr w:type="spellStart"/>
      <w:r>
        <w:rPr>
          <w:rFonts w:ascii="Helvetica" w:hAnsi="Helvetica" w:cs="Helvetica"/>
          <w:color w:val="222222"/>
        </w:rPr>
        <w:t>epipen</w:t>
      </w:r>
      <w:proofErr w:type="spellEnd"/>
      <w:r>
        <w:rPr>
          <w:rFonts w:ascii="Helvetica" w:hAnsi="Helvetica" w:cs="Helvetica"/>
          <w:color w:val="222222"/>
        </w:rPr>
        <w:t xml:space="preserve"> form if your child needs one). These paper forms are available to download from Aspen from the same page where you access the online forms.</w:t>
      </w:r>
    </w:p>
    <w:p w:rsidR="001A64CC" w:rsidRDefault="001A64CC" w:rsidP="001A64CC">
      <w:pPr>
        <w:pStyle w:val="Heading2"/>
        <w:shd w:val="clear" w:color="auto" w:fill="FFFFFF"/>
        <w:spacing w:before="0" w:beforeAutospacing="0" w:after="150" w:afterAutospacing="0"/>
        <w:rPr>
          <w:rFonts w:ascii="Helvetica" w:hAnsi="Helvetica" w:cs="Helvetica"/>
          <w:b w:val="0"/>
          <w:bCs w:val="0"/>
          <w:color w:val="222222"/>
        </w:rPr>
      </w:pPr>
      <w:r>
        <w:rPr>
          <w:rFonts w:ascii="Helvetica" w:hAnsi="Helvetica" w:cs="Helvetica"/>
          <w:b w:val="0"/>
          <w:bCs w:val="0"/>
          <w:color w:val="222222"/>
        </w:rPr>
        <w:t>Completing the Online Forms in Aspen</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Here is how you find, fill and submit the online forms to sign up your child for Athletics:</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Login to</w:t>
      </w:r>
      <w:r>
        <w:rPr>
          <w:rStyle w:val="apple-converted-space"/>
          <w:rFonts w:ascii="Helvetica" w:hAnsi="Helvetica" w:cs="Helvetica"/>
          <w:color w:val="222222"/>
        </w:rPr>
        <w:t> </w:t>
      </w:r>
      <w:hyperlink r:id="rId16" w:history="1">
        <w:r>
          <w:rPr>
            <w:rStyle w:val="Hyperlink"/>
            <w:rFonts w:ascii="Helvetica" w:hAnsi="Helvetica" w:cs="Helvetica"/>
            <w:color w:val="990000"/>
          </w:rPr>
          <w:t>Aspen</w:t>
        </w:r>
      </w:hyperlink>
      <w:r>
        <w:rPr>
          <w:rFonts w:ascii="Helvetica" w:hAnsi="Helvetica" w:cs="Helvetica"/>
          <w:color w:val="222222"/>
        </w:rPr>
        <w:t> and click on</w:t>
      </w:r>
      <w:r>
        <w:rPr>
          <w:rStyle w:val="apple-converted-space"/>
          <w:rFonts w:ascii="Helvetica" w:hAnsi="Helvetica" w:cs="Helvetica"/>
          <w:color w:val="222222"/>
        </w:rPr>
        <w:t> </w:t>
      </w:r>
      <w:r>
        <w:rPr>
          <w:rStyle w:val="Strong"/>
          <w:rFonts w:ascii="Helvetica" w:hAnsi="Helvetica" w:cs="Helvetica"/>
          <w:color w:val="222222"/>
        </w:rPr>
        <w:t>Page Directory</w:t>
      </w:r>
      <w:r>
        <w:rPr>
          <w:rStyle w:val="apple-converted-space"/>
          <w:rFonts w:ascii="Helvetica" w:hAnsi="Helvetica" w:cs="Helvetica"/>
          <w:color w:val="222222"/>
        </w:rPr>
        <w:t> </w:t>
      </w:r>
      <w:r>
        <w:rPr>
          <w:rFonts w:ascii="Helvetica" w:hAnsi="Helvetica" w:cs="Helvetica"/>
          <w:color w:val="222222"/>
        </w:rPr>
        <w:t>under Pages</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drawing>
          <wp:inline distT="0" distB="0" distL="0" distR="0">
            <wp:extent cx="5387975" cy="2140585"/>
            <wp:effectExtent l="0" t="0" r="3175" b="0"/>
            <wp:docPr id="9" name="Picture 9" descr="http://www.nhvweb.net/technology/files/2016/03/img_56e1877999ed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vweb.net/technology/files/2016/03/img_56e1877999ed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87975" cy="2140585"/>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A Popup Window with icons will appear. Click on the:</w:t>
      </w:r>
    </w:p>
    <w:p w:rsidR="001A64CC" w:rsidRDefault="001A64CC" w:rsidP="001A64CC">
      <w:pPr>
        <w:numPr>
          <w:ilvl w:val="0"/>
          <w:numId w:val="7"/>
        </w:numPr>
        <w:shd w:val="clear" w:color="auto" w:fill="FFFFFF"/>
        <w:spacing w:after="0" w:line="240" w:lineRule="auto"/>
        <w:ind w:left="450"/>
        <w:rPr>
          <w:rFonts w:ascii="Helvetica" w:hAnsi="Helvetica" w:cs="Helvetica"/>
          <w:color w:val="222222"/>
        </w:rPr>
      </w:pPr>
      <w:r>
        <w:rPr>
          <w:rFonts w:ascii="Helvetica" w:hAnsi="Helvetica" w:cs="Helvetica"/>
          <w:color w:val="222222"/>
        </w:rPr>
        <w:t>“</w:t>
      </w:r>
      <w:r>
        <w:rPr>
          <w:rStyle w:val="Strong"/>
          <w:rFonts w:ascii="Helvetica" w:hAnsi="Helvetica" w:cs="Helvetica"/>
          <w:i/>
          <w:iCs/>
          <w:color w:val="222222"/>
        </w:rPr>
        <w:t>North Sport Forms</w:t>
      </w:r>
      <w:r>
        <w:rPr>
          <w:rFonts w:ascii="Helvetica" w:hAnsi="Helvetica" w:cs="Helvetica"/>
          <w:color w:val="222222"/>
        </w:rPr>
        <w:t>” icon if your child is enrolled at North Hunterdon High School;</w:t>
      </w:r>
      <w:r>
        <w:rPr>
          <w:rFonts w:ascii="Helvetica" w:hAnsi="Helvetica" w:cs="Helvetica"/>
          <w:color w:val="222222"/>
        </w:rPr>
        <w:br/>
      </w:r>
      <w:r>
        <w:rPr>
          <w:rStyle w:val="Strong"/>
          <w:rFonts w:ascii="Helvetica" w:hAnsi="Helvetica" w:cs="Helvetica"/>
          <w:color w:val="222222"/>
          <w:u w:val="single"/>
        </w:rPr>
        <w:t>OR</w:t>
      </w:r>
    </w:p>
    <w:p w:rsidR="001A64CC" w:rsidRDefault="001A64CC" w:rsidP="001A64CC">
      <w:pPr>
        <w:numPr>
          <w:ilvl w:val="0"/>
          <w:numId w:val="7"/>
        </w:numPr>
        <w:shd w:val="clear" w:color="auto" w:fill="FFFFFF"/>
        <w:spacing w:after="0" w:line="240" w:lineRule="auto"/>
        <w:ind w:left="450"/>
        <w:rPr>
          <w:rFonts w:ascii="Helvetica" w:hAnsi="Helvetica" w:cs="Helvetica"/>
          <w:color w:val="222222"/>
        </w:rPr>
      </w:pPr>
      <w:r>
        <w:rPr>
          <w:rFonts w:ascii="Helvetica" w:hAnsi="Helvetica" w:cs="Helvetica"/>
          <w:color w:val="222222"/>
        </w:rPr>
        <w:t>“</w:t>
      </w:r>
      <w:r>
        <w:rPr>
          <w:rStyle w:val="Strong"/>
          <w:rFonts w:ascii="Helvetica" w:hAnsi="Helvetica" w:cs="Helvetica"/>
          <w:i/>
          <w:iCs/>
          <w:color w:val="222222"/>
        </w:rPr>
        <w:t>Voorhees Sport Forms</w:t>
      </w:r>
      <w:r>
        <w:rPr>
          <w:rFonts w:ascii="Helvetica" w:hAnsi="Helvetica" w:cs="Helvetica"/>
          <w:color w:val="222222"/>
        </w:rPr>
        <w:t xml:space="preserve">” icon if your child </w:t>
      </w:r>
      <w:proofErr w:type="gramStart"/>
      <w:r>
        <w:rPr>
          <w:rFonts w:ascii="Helvetica" w:hAnsi="Helvetica" w:cs="Helvetica"/>
          <w:color w:val="222222"/>
        </w:rPr>
        <w:t>is enrolled</w:t>
      </w:r>
      <w:proofErr w:type="gramEnd"/>
      <w:r>
        <w:rPr>
          <w:rFonts w:ascii="Helvetica" w:hAnsi="Helvetica" w:cs="Helvetica"/>
          <w:color w:val="222222"/>
        </w:rPr>
        <w:t xml:space="preserve"> in Voorhees High School.</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4260215" cy="2639060"/>
            <wp:effectExtent l="0" t="0" r="6985" b="8890"/>
            <wp:docPr id="8" name="Picture 8" descr="http://www.nhvweb.net/technology/files/2016/03/img_56e1875ed6f5c-e1457620909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hvweb.net/technology/files/2016/03/img_56e1875ed6f5c-e145762090959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0215" cy="2639060"/>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The Sport Forms page for your child school will appear. </w:t>
      </w:r>
      <w:r>
        <w:rPr>
          <w:rStyle w:val="Strong"/>
          <w:rFonts w:ascii="Helvetica" w:hAnsi="Helvetica" w:cs="Helvetica"/>
          <w:i/>
          <w:iCs/>
          <w:color w:val="800000"/>
          <w:u w:val="single"/>
        </w:rPr>
        <w:t>Please read this page carefully</w:t>
      </w:r>
      <w:r>
        <w:rPr>
          <w:rFonts w:ascii="Helvetica" w:hAnsi="Helvetica" w:cs="Helvetica"/>
          <w:color w:val="222222"/>
        </w:rPr>
        <w:t>. It contains links to all forms that you might need to submit: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drawing>
          <wp:inline distT="0" distB="0" distL="0" distR="0">
            <wp:extent cx="6904355" cy="2721610"/>
            <wp:effectExtent l="0" t="0" r="0" b="2540"/>
            <wp:docPr id="7" name="Picture 7" descr="http://www.nhvweb.net/technology/files/2016/03/img_56e187e7c91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vweb.net/technology/files/2016/03/img_56e187e7c91ac.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04355" cy="2721610"/>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xml:space="preserve">To access the Health History Update Form, </w:t>
      </w:r>
      <w:proofErr w:type="gramStart"/>
      <w:r>
        <w:rPr>
          <w:rFonts w:ascii="Helvetica" w:hAnsi="Helvetica" w:cs="Helvetica"/>
          <w:color w:val="222222"/>
        </w:rPr>
        <w:t>either click</w:t>
      </w:r>
      <w:proofErr w:type="gramEnd"/>
      <w:r>
        <w:rPr>
          <w:rFonts w:ascii="Helvetica" w:hAnsi="Helvetica" w:cs="Helvetica"/>
          <w:color w:val="222222"/>
        </w:rPr>
        <w:t xml:space="preserve"> on</w:t>
      </w:r>
      <w:r>
        <w:rPr>
          <w:rStyle w:val="apple-converted-space"/>
          <w:rFonts w:ascii="Helvetica" w:hAnsi="Helvetica" w:cs="Helvetica"/>
          <w:color w:val="222222"/>
        </w:rPr>
        <w:t> </w:t>
      </w:r>
      <w:r>
        <w:rPr>
          <w:rStyle w:val="Strong"/>
          <w:rFonts w:ascii="Helvetica" w:hAnsi="Helvetica" w:cs="Helvetica"/>
          <w:i/>
          <w:iCs/>
          <w:color w:val="222222"/>
        </w:rPr>
        <w:t>HEALTH HISTORY UPDATE FORM</w:t>
      </w:r>
      <w:r>
        <w:rPr>
          <w:rStyle w:val="apple-converted-space"/>
          <w:rFonts w:ascii="Helvetica" w:hAnsi="Helvetica" w:cs="Helvetica"/>
          <w:color w:val="222222"/>
        </w:rPr>
        <w:t> </w:t>
      </w:r>
      <w:r>
        <w:rPr>
          <w:rFonts w:ascii="Helvetica" w:hAnsi="Helvetica" w:cs="Helvetica"/>
          <w:color w:val="222222"/>
        </w:rPr>
        <w:t>or</w:t>
      </w:r>
      <w:r>
        <w:rPr>
          <w:rStyle w:val="apple-converted-space"/>
          <w:rFonts w:ascii="Helvetica" w:hAnsi="Helvetica" w:cs="Helvetica"/>
          <w:color w:val="222222"/>
        </w:rPr>
        <w:t> </w:t>
      </w:r>
      <w:r>
        <w:rPr>
          <w:rStyle w:val="Strong"/>
          <w:rFonts w:ascii="Helvetica" w:hAnsi="Helvetica" w:cs="Helvetica"/>
          <w:i/>
          <w:iCs/>
          <w:color w:val="222222"/>
        </w:rPr>
        <w:t>Click Here to fill and submit</w:t>
      </w:r>
      <w:r>
        <w:rPr>
          <w:rFonts w:ascii="Helvetica" w:hAnsi="Helvetica" w:cs="Helvetica"/>
          <w:color w:val="222222"/>
        </w:rPr>
        <w: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The following screen will appear, with “NHV HSU Form” already selected next to the box Workflow. Select your student by clicking the magnifying glass and click Next. (Do NOT select a different Workflow from the “Workflow” drop down box.)</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5847715" cy="1894205"/>
            <wp:effectExtent l="0" t="0" r="635" b="0"/>
            <wp:docPr id="6" name="Picture 6" descr="http://www.nhvweb.net/technology/files/2016/03/img_56e1887fc7b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hvweb.net/technology/files/2016/03/img_56e1887fc7b4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47715" cy="1894205"/>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The Health History Form will pop up:</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drawing>
          <wp:inline distT="0" distB="0" distL="0" distR="0">
            <wp:extent cx="6647180" cy="3707130"/>
            <wp:effectExtent l="0" t="0" r="1270" b="7620"/>
            <wp:docPr id="5" name="Picture 5" descr="http://www.nhvweb.net/technology/files/2016/03/img_56e188bd5d3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vweb.net/technology/files/2016/03/img_56e188bd5d3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7180" cy="3707130"/>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For each question with a</w:t>
      </w:r>
      <w:r>
        <w:rPr>
          <w:rStyle w:val="apple-converted-space"/>
          <w:rFonts w:ascii="Helvetica" w:hAnsi="Helvetica" w:cs="Helvetica"/>
          <w:color w:val="222222"/>
        </w:rPr>
        <w:t> </w:t>
      </w:r>
      <w:r>
        <w:rPr>
          <w:rFonts w:ascii="Helvetica" w:hAnsi="Helvetica" w:cs="Helvetica"/>
          <w:color w:val="800000"/>
        </w:rPr>
        <w:t>red star (*)</w:t>
      </w:r>
      <w:r>
        <w:rPr>
          <w:rFonts w:ascii="Helvetica" w:hAnsi="Helvetica" w:cs="Helvetica"/>
          <w:color w:val="222222"/>
        </w:rPr>
        <w:t>, indicating a required field, choose an answer by clicking on the down arrow in the subsequent drop box. When you reach the bottom of the form, click</w:t>
      </w:r>
      <w:r>
        <w:rPr>
          <w:rStyle w:val="apple-converted-space"/>
          <w:rFonts w:ascii="Helvetica" w:hAnsi="Helvetica" w:cs="Helvetica"/>
          <w:color w:val="222222"/>
        </w:rPr>
        <w:t> </w:t>
      </w:r>
      <w:proofErr w:type="gramStart"/>
      <w:r>
        <w:rPr>
          <w:rStyle w:val="Strong"/>
          <w:rFonts w:ascii="Helvetica" w:hAnsi="Helvetica" w:cs="Helvetica"/>
          <w:color w:val="222222"/>
        </w:rPr>
        <w:t>Next</w:t>
      </w:r>
      <w:proofErr w:type="gramEnd"/>
      <w:r>
        <w:rPr>
          <w:rFonts w:ascii="Helvetica" w:hAnsi="Helvetica" w:cs="Helvetica"/>
          <w:color w:val="222222"/>
        </w:rPr>
        <w: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Click Finish on the following screen to submit the form and receive an email confirmation</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6751320" cy="1878330"/>
            <wp:effectExtent l="0" t="0" r="0" b="7620"/>
            <wp:docPr id="4" name="Picture 4" descr="http://www.nhvweb.net/technology/files/2016/03/img_56e18918ea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hvweb.net/technology/files/2016/03/img_56e18918eaeca.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51320" cy="1878330"/>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Style w:val="Strong"/>
          <w:rFonts w:ascii="Helvetica" w:hAnsi="Helvetica" w:cs="Helvetica"/>
          <w:color w:val="800000"/>
          <w:u w:val="single"/>
        </w:rPr>
        <w:t>This will bring you back to your home page.</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To fill in and submit the</w:t>
      </w:r>
      <w:r>
        <w:rPr>
          <w:rStyle w:val="apple-converted-space"/>
          <w:rFonts w:ascii="Helvetica" w:hAnsi="Helvetica" w:cs="Helvetica"/>
          <w:color w:val="222222"/>
        </w:rPr>
        <w:t> </w:t>
      </w:r>
      <w:r>
        <w:rPr>
          <w:rStyle w:val="Strong"/>
          <w:rFonts w:ascii="Helvetica" w:hAnsi="Helvetica" w:cs="Helvetica"/>
          <w:color w:val="222222"/>
        </w:rPr>
        <w:t>CONSENT FOR ATHLETICS PARTICIPATION FORM</w:t>
      </w:r>
      <w:r>
        <w:rPr>
          <w:rFonts w:ascii="Helvetica" w:hAnsi="Helvetica" w:cs="Helvetica"/>
          <w:color w:val="222222"/>
        </w:rPr>
        <w:t xml:space="preserve">, you must go back to step </w:t>
      </w:r>
      <w:proofErr w:type="gramStart"/>
      <w:r>
        <w:rPr>
          <w:rFonts w:ascii="Helvetica" w:hAnsi="Helvetica" w:cs="Helvetica"/>
          <w:color w:val="222222"/>
        </w:rPr>
        <w:t>1</w:t>
      </w:r>
      <w:proofErr w:type="gramEnd"/>
      <w:r>
        <w:rPr>
          <w:rFonts w:ascii="Helvetica" w:hAnsi="Helvetica" w:cs="Helvetica"/>
          <w:color w:val="222222"/>
        </w:rPr>
        <w:t xml:space="preserve"> (Page Directory). At step 3, you will choose the Consent form by either clicking on</w:t>
      </w:r>
      <w:r>
        <w:rPr>
          <w:rStyle w:val="apple-converted-space"/>
          <w:rFonts w:ascii="Helvetica" w:hAnsi="Helvetica" w:cs="Helvetica"/>
          <w:color w:val="222222"/>
        </w:rPr>
        <w:t> </w:t>
      </w:r>
      <w:r>
        <w:rPr>
          <w:rStyle w:val="Strong"/>
          <w:rFonts w:ascii="Helvetica" w:hAnsi="Helvetica" w:cs="Helvetica"/>
          <w:color w:val="222222"/>
        </w:rPr>
        <w:t>Consent for Athletics Participation Form</w:t>
      </w:r>
      <w:r>
        <w:rPr>
          <w:rStyle w:val="apple-converted-space"/>
          <w:rFonts w:ascii="Helvetica" w:hAnsi="Helvetica" w:cs="Helvetica"/>
          <w:color w:val="222222"/>
        </w:rPr>
        <w:t> </w:t>
      </w:r>
      <w:r>
        <w:rPr>
          <w:rFonts w:ascii="Helvetica" w:hAnsi="Helvetica" w:cs="Helvetica"/>
          <w:color w:val="222222"/>
        </w:rPr>
        <w:t>or</w:t>
      </w:r>
      <w:r>
        <w:rPr>
          <w:rStyle w:val="apple-converted-space"/>
          <w:rFonts w:ascii="Helvetica" w:hAnsi="Helvetica" w:cs="Helvetica"/>
          <w:color w:val="222222"/>
        </w:rPr>
        <w:t> </w:t>
      </w:r>
      <w:r>
        <w:rPr>
          <w:rStyle w:val="Strong"/>
          <w:rFonts w:ascii="Helvetica" w:hAnsi="Helvetica" w:cs="Helvetica"/>
          <w:color w:val="222222"/>
        </w:rPr>
        <w:t>Click Here to fill and submit</w:t>
      </w:r>
      <w:r>
        <w:rPr>
          <w:rFonts w:ascii="Helvetica" w:hAnsi="Helvetica" w:cs="Helvetica"/>
          <w:color w:val="222222"/>
        </w:rPr>
        <w:t xml:space="preserve">. When you are done, you will receive a checklist via email, which shows which forms </w:t>
      </w:r>
      <w:proofErr w:type="gramStart"/>
      <w:r>
        <w:rPr>
          <w:rFonts w:ascii="Helvetica" w:hAnsi="Helvetica" w:cs="Helvetica"/>
          <w:color w:val="222222"/>
        </w:rPr>
        <w:t>were received</w:t>
      </w:r>
      <w:proofErr w:type="gramEnd"/>
      <w:r>
        <w:rPr>
          <w:rFonts w:ascii="Helvetica" w:hAnsi="Helvetica" w:cs="Helvetica"/>
          <w:color w:val="222222"/>
        </w:rPr>
        <w:t xml:space="preserve"> and whether the student is eligible to participate.</w:t>
      </w:r>
    </w:p>
    <w:p w:rsidR="001A64CC" w:rsidRDefault="001A64CC" w:rsidP="001A64CC">
      <w:pPr>
        <w:pStyle w:val="Heading2"/>
        <w:shd w:val="clear" w:color="auto" w:fill="FFFFFF"/>
        <w:spacing w:before="0" w:beforeAutospacing="0" w:after="150" w:afterAutospacing="0"/>
        <w:rPr>
          <w:rFonts w:ascii="Helvetica" w:hAnsi="Helvetica" w:cs="Helvetica"/>
          <w:b w:val="0"/>
          <w:bCs w:val="0"/>
          <w:color w:val="222222"/>
        </w:rPr>
      </w:pPr>
      <w:r>
        <w:rPr>
          <w:rFonts w:ascii="Helvetica" w:hAnsi="Helvetica" w:cs="Helvetica"/>
          <w:b w:val="0"/>
          <w:bCs w:val="0"/>
          <w:color w:val="222222"/>
        </w:rPr>
        <w:t>Notes</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Style w:val="Strong"/>
          <w:rFonts w:ascii="Helvetica" w:hAnsi="Helvetica" w:cs="Helvetica"/>
          <w:color w:val="222222"/>
        </w:rPr>
        <w:t>Note for Spring Sports:</w:t>
      </w:r>
      <w:r>
        <w:rPr>
          <w:rStyle w:val="apple-converted-space"/>
          <w:rFonts w:ascii="Helvetica" w:hAnsi="Helvetica" w:cs="Helvetica"/>
          <w:color w:val="222222"/>
        </w:rPr>
        <w:t> </w:t>
      </w:r>
      <w:r>
        <w:rPr>
          <w:rFonts w:ascii="Helvetica" w:hAnsi="Helvetica" w:cs="Helvetica"/>
          <w:color w:val="222222"/>
        </w:rPr>
        <w:t>Please note that students are not eligible for spring sports when we first open for submission (early January). This is because students must have earned at least 15 credits during the first semester and the grades are not due until the end of January. However, a student or parent may run the</w:t>
      </w:r>
      <w:r>
        <w:rPr>
          <w:rStyle w:val="apple-converted-space"/>
          <w:rFonts w:ascii="Helvetica" w:hAnsi="Helvetica" w:cs="Helvetica"/>
          <w:color w:val="222222"/>
        </w:rPr>
        <w:t> </w:t>
      </w:r>
      <w:r>
        <w:rPr>
          <w:rStyle w:val="Strong"/>
          <w:rFonts w:ascii="Helvetica" w:hAnsi="Helvetica" w:cs="Helvetica"/>
          <w:color w:val="222222"/>
        </w:rPr>
        <w:t>Requisites Checklist Report</w:t>
      </w:r>
      <w:r>
        <w:rPr>
          <w:rStyle w:val="apple-converted-space"/>
          <w:rFonts w:ascii="Helvetica" w:hAnsi="Helvetica" w:cs="Helvetica"/>
          <w:color w:val="222222"/>
        </w:rPr>
        <w:t> </w:t>
      </w:r>
      <w:r>
        <w:rPr>
          <w:rFonts w:ascii="Helvetica" w:hAnsi="Helvetica" w:cs="Helvetica"/>
          <w:color w:val="222222"/>
        </w:rPr>
        <w:t>at any time from the Forms for Sport Participation page.</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Style w:val="Strong"/>
          <w:rFonts w:ascii="Helvetica" w:hAnsi="Helvetica" w:cs="Helvetica"/>
          <w:color w:val="222222"/>
        </w:rPr>
        <w:t>Note for Fall Sports:</w:t>
      </w:r>
      <w:r>
        <w:rPr>
          <w:rStyle w:val="apple-converted-space"/>
          <w:rFonts w:ascii="Helvetica" w:hAnsi="Helvetica" w:cs="Helvetica"/>
          <w:color w:val="222222"/>
        </w:rPr>
        <w:t> </w:t>
      </w:r>
      <w:r>
        <w:rPr>
          <w:rFonts w:ascii="Helvetica" w:hAnsi="Helvetica" w:cs="Helvetica"/>
          <w:color w:val="222222"/>
        </w:rPr>
        <w:t xml:space="preserve">Please note that if you are applying for a fall sport for NEXT school year, credits </w:t>
      </w:r>
      <w:proofErr w:type="gramStart"/>
      <w:r>
        <w:rPr>
          <w:rFonts w:ascii="Helvetica" w:hAnsi="Helvetica" w:cs="Helvetica"/>
          <w:color w:val="222222"/>
        </w:rPr>
        <w:t>won’t</w:t>
      </w:r>
      <w:proofErr w:type="gramEnd"/>
      <w:r>
        <w:rPr>
          <w:rFonts w:ascii="Helvetica" w:hAnsi="Helvetica" w:cs="Helvetica"/>
          <w:color w:val="222222"/>
        </w:rPr>
        <w:t xml:space="preserve"> be calculated until we rollover to the next school year (typically </w:t>
      </w:r>
      <w:proofErr w:type="spellStart"/>
      <w:r>
        <w:rPr>
          <w:rFonts w:ascii="Helvetica" w:hAnsi="Helvetica" w:cs="Helvetica"/>
          <w:color w:val="222222"/>
        </w:rPr>
        <w:t>mid July</w:t>
      </w:r>
      <w:proofErr w:type="spellEnd"/>
      <w:r>
        <w:rPr>
          <w:rFonts w:ascii="Helvetica" w:hAnsi="Helvetica" w:cs="Helvetica"/>
          <w:color w:val="222222"/>
        </w:rPr>
        <w:t xml:space="preserve">). </w:t>
      </w:r>
      <w:proofErr w:type="gramStart"/>
      <w:r>
        <w:rPr>
          <w:rFonts w:ascii="Helvetica" w:hAnsi="Helvetica" w:cs="Helvetica"/>
          <w:color w:val="222222"/>
        </w:rPr>
        <w:t>Also</w:t>
      </w:r>
      <w:proofErr w:type="gramEnd"/>
      <w:r>
        <w:rPr>
          <w:rFonts w:ascii="Helvetica" w:hAnsi="Helvetica" w:cs="Helvetica"/>
          <w:color w:val="222222"/>
        </w:rPr>
        <w:t xml:space="preserve"> note that credit count might change if you are taking summer credit restoration courses and those credits won’t be counted until after credit restoration has been completed. However, a student or parent may run the</w:t>
      </w:r>
      <w:r>
        <w:rPr>
          <w:rStyle w:val="apple-converted-space"/>
          <w:rFonts w:ascii="Helvetica" w:hAnsi="Helvetica" w:cs="Helvetica"/>
          <w:color w:val="222222"/>
        </w:rPr>
        <w:t> </w:t>
      </w:r>
      <w:r>
        <w:rPr>
          <w:rStyle w:val="Strong"/>
          <w:rFonts w:ascii="Helvetica" w:hAnsi="Helvetica" w:cs="Helvetica"/>
          <w:color w:val="222222"/>
        </w:rPr>
        <w:t>Requisites Checklist Report</w:t>
      </w:r>
      <w:r>
        <w:rPr>
          <w:rStyle w:val="apple-converted-space"/>
          <w:rFonts w:ascii="Helvetica" w:hAnsi="Helvetica" w:cs="Helvetica"/>
          <w:color w:val="222222"/>
        </w:rPr>
        <w:t> </w:t>
      </w:r>
      <w:r>
        <w:rPr>
          <w:rFonts w:ascii="Helvetica" w:hAnsi="Helvetica" w:cs="Helvetica"/>
          <w:color w:val="222222"/>
        </w:rPr>
        <w:t>at any time from the Forms for Sport Participation page.</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w:t>
      </w:r>
    </w:p>
    <w:p w:rsidR="001A64CC" w:rsidRDefault="001A64CC" w:rsidP="001A64CC">
      <w:pPr>
        <w:pStyle w:val="Heading2"/>
        <w:shd w:val="clear" w:color="auto" w:fill="FFFFFF"/>
        <w:spacing w:before="0" w:beforeAutospacing="0" w:after="150" w:afterAutospacing="0"/>
        <w:rPr>
          <w:rFonts w:ascii="Helvetica" w:hAnsi="Helvetica" w:cs="Helvetica"/>
          <w:b w:val="0"/>
          <w:bCs w:val="0"/>
          <w:color w:val="222222"/>
        </w:rPr>
      </w:pPr>
      <w:r>
        <w:rPr>
          <w:rFonts w:ascii="Helvetica" w:hAnsi="Helvetica" w:cs="Helvetica"/>
          <w:b w:val="0"/>
          <w:bCs w:val="0"/>
          <w:color w:val="222222"/>
        </w:rPr>
        <w:t>Checklist Requisite Report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 xml:space="preserve">You </w:t>
      </w:r>
      <w:proofErr w:type="gramStart"/>
      <w:r>
        <w:rPr>
          <w:rFonts w:ascii="Helvetica" w:hAnsi="Helvetica" w:cs="Helvetica"/>
          <w:color w:val="222222"/>
        </w:rPr>
        <w:t>can, at any time, run</w:t>
      </w:r>
      <w:proofErr w:type="gramEnd"/>
      <w:r>
        <w:rPr>
          <w:rFonts w:ascii="Helvetica" w:hAnsi="Helvetica" w:cs="Helvetica"/>
          <w:color w:val="222222"/>
        </w:rPr>
        <w:t xml:space="preserve"> the “Checklist Requisites” report. It will tell you your child eligibility status to participate on a given sport.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To run the “Checklist Requisites” report, click on “Requisites Checklist Report” on the Sport Form page:</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7550785" cy="5486400"/>
            <wp:effectExtent l="0" t="0" r="0" b="0"/>
            <wp:docPr id="3" name="Picture 3" descr="http://www.nhvweb.net/technology/files/2016/03/img_56e18f8a433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hvweb.net/technology/files/2016/03/img_56e18f8a433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50785" cy="5486400"/>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On the pop-up window that will appear, choose the student and the sport by clicking on the magnifying glasses to the right:</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4194175" cy="2277745"/>
            <wp:effectExtent l="0" t="0" r="0" b="8255"/>
            <wp:docPr id="2" name="Picture 2" descr="http://www.nhvweb.net/technology/files/2016/03/img_56e18a4cb0a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hvweb.net/technology/files/2016/03/img_56e18a4cb0a05.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194175" cy="2277745"/>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color w:val="222222"/>
        </w:rPr>
        <w:t>Click Run and you will see a report like this one:</w:t>
      </w:r>
    </w:p>
    <w:p w:rsidR="001A64CC" w:rsidRDefault="001A64CC" w:rsidP="001A64CC">
      <w:pPr>
        <w:pStyle w:val="NormalWeb"/>
        <w:shd w:val="clear" w:color="auto" w:fill="FFFFFF"/>
        <w:spacing w:before="0" w:beforeAutospacing="0" w:after="375" w:afterAutospacing="0"/>
        <w:rPr>
          <w:rFonts w:ascii="Helvetica" w:hAnsi="Helvetica" w:cs="Helvetica"/>
          <w:color w:val="222222"/>
        </w:rPr>
      </w:pPr>
      <w:r>
        <w:rPr>
          <w:rFonts w:ascii="Helvetica" w:hAnsi="Helvetica" w:cs="Helvetica"/>
          <w:noProof/>
          <w:color w:val="222222"/>
        </w:rPr>
        <w:lastRenderedPageBreak/>
        <w:drawing>
          <wp:inline distT="0" distB="0" distL="0" distR="0">
            <wp:extent cx="5229225" cy="5371465"/>
            <wp:effectExtent l="0" t="0" r="9525" b="635"/>
            <wp:docPr id="1" name="Picture 1" descr="http://www.nhvweb.net/technology/files/2016/03/img_56e18a8bc45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hvweb.net/technology/files/2016/03/img_56e18a8bc4536.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29225" cy="5371465"/>
                    </a:xfrm>
                    <a:prstGeom prst="rect">
                      <a:avLst/>
                    </a:prstGeom>
                    <a:noFill/>
                    <a:ln>
                      <a:noFill/>
                    </a:ln>
                  </pic:spPr>
                </pic:pic>
              </a:graphicData>
            </a:graphic>
          </wp:inline>
        </w:drawing>
      </w:r>
    </w:p>
    <w:p w:rsidR="001A64CC" w:rsidRDefault="001A64CC" w:rsidP="001A64CC">
      <w:pPr>
        <w:pStyle w:val="NormalWeb"/>
        <w:shd w:val="clear" w:color="auto" w:fill="FFFFFF"/>
        <w:spacing w:before="0" w:beforeAutospacing="0" w:after="375" w:afterAutospacing="0"/>
        <w:jc w:val="center"/>
        <w:rPr>
          <w:rFonts w:ascii="Arial" w:hAnsi="Arial" w:cs="Arial"/>
          <w:b/>
          <w:bCs/>
          <w:color w:val="222222"/>
        </w:rPr>
      </w:pPr>
    </w:p>
    <w:p w:rsidR="001A64CC" w:rsidRDefault="001A64CC" w:rsidP="009266C7">
      <w:pPr>
        <w:pStyle w:val="NormalWeb"/>
        <w:shd w:val="clear" w:color="auto" w:fill="FFFFFF"/>
        <w:spacing w:before="0" w:beforeAutospacing="0" w:after="375" w:afterAutospacing="0"/>
        <w:rPr>
          <w:rFonts w:ascii="Arial" w:hAnsi="Arial" w:cs="Arial"/>
          <w:color w:val="222222"/>
        </w:rPr>
      </w:pPr>
    </w:p>
    <w:p w:rsidR="00CA2DEC" w:rsidRPr="00CA2DEC" w:rsidRDefault="00CA2DEC">
      <w:pPr>
        <w:rPr>
          <w:u w:val="single"/>
        </w:rPr>
      </w:pPr>
    </w:p>
    <w:sectPr w:rsidR="00CA2DEC" w:rsidRPr="00CA2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32A25"/>
    <w:multiLevelType w:val="multilevel"/>
    <w:tmpl w:val="35CC5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025B87"/>
    <w:multiLevelType w:val="multilevel"/>
    <w:tmpl w:val="31E6A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22D95"/>
    <w:multiLevelType w:val="multilevel"/>
    <w:tmpl w:val="B30E9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D95F46"/>
    <w:multiLevelType w:val="multilevel"/>
    <w:tmpl w:val="8F06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1B1907"/>
    <w:multiLevelType w:val="multilevel"/>
    <w:tmpl w:val="B45A6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91AE2"/>
    <w:multiLevelType w:val="multilevel"/>
    <w:tmpl w:val="2F645D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5"/>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DEC"/>
    <w:rsid w:val="001A64CC"/>
    <w:rsid w:val="002D5297"/>
    <w:rsid w:val="00487626"/>
    <w:rsid w:val="004E4408"/>
    <w:rsid w:val="005447CC"/>
    <w:rsid w:val="005B475D"/>
    <w:rsid w:val="009266C7"/>
    <w:rsid w:val="009F66DF"/>
    <w:rsid w:val="00BC76C2"/>
    <w:rsid w:val="00CA2DEC"/>
    <w:rsid w:val="00D12F53"/>
    <w:rsid w:val="00D1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17A8"/>
  <w15:chartTrackingRefBased/>
  <w15:docId w15:val="{4AD3FE0E-8ABD-4BF9-BC4E-70E4D69D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A64C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2DEC"/>
    <w:rPr>
      <w:color w:val="0563C1" w:themeColor="hyperlink"/>
      <w:u w:val="single"/>
    </w:rPr>
  </w:style>
  <w:style w:type="character" w:customStyle="1" w:styleId="apple-converted-space">
    <w:name w:val="apple-converted-space"/>
    <w:basedOn w:val="DefaultParagraphFont"/>
    <w:rsid w:val="009266C7"/>
  </w:style>
  <w:style w:type="paragraph" w:styleId="NormalWeb">
    <w:name w:val="Normal (Web)"/>
    <w:basedOn w:val="Normal"/>
    <w:uiPriority w:val="99"/>
    <w:semiHidden/>
    <w:unhideWhenUsed/>
    <w:rsid w:val="00926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66C7"/>
    <w:rPr>
      <w:b/>
      <w:bCs/>
    </w:rPr>
  </w:style>
  <w:style w:type="character" w:customStyle="1" w:styleId="Heading2Char">
    <w:name w:val="Heading 2 Char"/>
    <w:basedOn w:val="DefaultParagraphFont"/>
    <w:link w:val="Heading2"/>
    <w:uiPriority w:val="9"/>
    <w:rsid w:val="001A64CC"/>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6451">
      <w:bodyDiv w:val="1"/>
      <w:marLeft w:val="0"/>
      <w:marRight w:val="0"/>
      <w:marTop w:val="0"/>
      <w:marBottom w:val="0"/>
      <w:divBdr>
        <w:top w:val="none" w:sz="0" w:space="0" w:color="auto"/>
        <w:left w:val="none" w:sz="0" w:space="0" w:color="auto"/>
        <w:bottom w:val="none" w:sz="0" w:space="0" w:color="auto"/>
        <w:right w:val="none" w:sz="0" w:space="0" w:color="auto"/>
      </w:divBdr>
    </w:div>
    <w:div w:id="450250411">
      <w:bodyDiv w:val="1"/>
      <w:marLeft w:val="0"/>
      <w:marRight w:val="0"/>
      <w:marTop w:val="0"/>
      <w:marBottom w:val="0"/>
      <w:divBdr>
        <w:top w:val="none" w:sz="0" w:space="0" w:color="auto"/>
        <w:left w:val="none" w:sz="0" w:space="0" w:color="auto"/>
        <w:bottom w:val="none" w:sz="0" w:space="0" w:color="auto"/>
        <w:right w:val="none" w:sz="0" w:space="0" w:color="auto"/>
      </w:divBdr>
    </w:div>
    <w:div w:id="856309430">
      <w:bodyDiv w:val="1"/>
      <w:marLeft w:val="0"/>
      <w:marRight w:val="0"/>
      <w:marTop w:val="0"/>
      <w:marBottom w:val="0"/>
      <w:divBdr>
        <w:top w:val="none" w:sz="0" w:space="0" w:color="auto"/>
        <w:left w:val="none" w:sz="0" w:space="0" w:color="auto"/>
        <w:bottom w:val="none" w:sz="0" w:space="0" w:color="auto"/>
        <w:right w:val="none" w:sz="0" w:space="0" w:color="auto"/>
      </w:divBdr>
    </w:div>
    <w:div w:id="897980002">
      <w:bodyDiv w:val="1"/>
      <w:marLeft w:val="0"/>
      <w:marRight w:val="0"/>
      <w:marTop w:val="0"/>
      <w:marBottom w:val="0"/>
      <w:divBdr>
        <w:top w:val="none" w:sz="0" w:space="0" w:color="auto"/>
        <w:left w:val="none" w:sz="0" w:space="0" w:color="auto"/>
        <w:bottom w:val="none" w:sz="0" w:space="0" w:color="auto"/>
        <w:right w:val="none" w:sz="0" w:space="0" w:color="auto"/>
      </w:divBdr>
    </w:div>
    <w:div w:id="1380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vweb.net/vhs/healthoffice/files/2014/05/Epinephrine-Self-Administration.pdf" TargetMode="External"/><Relationship Id="rId13" Type="http://schemas.openxmlformats.org/officeDocument/2006/relationships/hyperlink" Target="mailto:ssyrstad@nhvweb.net"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www.nhvweb.net/vhs/healthoffice/files/2014/05/Diabetes-Medical-Management-Plan-word-doc.pdf" TargetMode="External"/><Relationship Id="rId12" Type="http://schemas.openxmlformats.org/officeDocument/2006/relationships/hyperlink" Target="mailto:kskinner@nhvweb.net" TargetMode="External"/><Relationship Id="rId17" Type="http://schemas.openxmlformats.org/officeDocument/2006/relationships/image" Target="media/image1.png"/><Relationship Id="rId25" Type="http://schemas.openxmlformats.org/officeDocument/2006/relationships/image" Target="media/image9.png"/><Relationship Id="rId2" Type="http://schemas.openxmlformats.org/officeDocument/2006/relationships/styles" Target="styles.xml"/><Relationship Id="rId16" Type="http://schemas.openxmlformats.org/officeDocument/2006/relationships/hyperlink" Target="https://aspen.nhvweb.net/"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hyperlink" Target="http://www.nhvweb.net/vhs/healthoffice/files/2014/03/Annual-Preparticipation-Physical-Exam.pdf" TargetMode="External"/><Relationship Id="rId11" Type="http://schemas.openxmlformats.org/officeDocument/2006/relationships/hyperlink" Target="http://www.nhvweb.net/vhs/healthoffice/files/2014/05/Scoliosis-Screening-form-2017.pdf" TargetMode="External"/><Relationship Id="rId24" Type="http://schemas.openxmlformats.org/officeDocument/2006/relationships/image" Target="media/image8.png"/><Relationship Id="rId5" Type="http://schemas.openxmlformats.org/officeDocument/2006/relationships/hyperlink" Target="http://www.nhvweb.net/vhs/healthoffice/athletic-registration-information/" TargetMode="External"/><Relationship Id="rId15" Type="http://schemas.openxmlformats.org/officeDocument/2006/relationships/hyperlink" Target="mailto:sbauer@nhvweb.net" TargetMode="External"/><Relationship Id="rId23" Type="http://schemas.openxmlformats.org/officeDocument/2006/relationships/image" Target="media/image7.png"/><Relationship Id="rId10" Type="http://schemas.openxmlformats.org/officeDocument/2006/relationships/hyperlink" Target="http://www.nhvweb.net/vhs/healthoffice/files/2014/05/otc-med.-adm.-permission.pdf"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hvweb.net/vhs/healthoffice/files/2014/04/inhaler-form.pdf" TargetMode="External"/><Relationship Id="rId14" Type="http://schemas.openxmlformats.org/officeDocument/2006/relationships/hyperlink" Target="mailto:ptomczyk@nhvweb.net" TargetMode="External"/><Relationship Id="rId22" Type="http://schemas.openxmlformats.org/officeDocument/2006/relationships/image" Target="media/image6.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Perkalis</dc:creator>
  <cp:keywords/>
  <dc:description/>
  <cp:lastModifiedBy>Nicholas Perkalis</cp:lastModifiedBy>
  <cp:revision>6</cp:revision>
  <dcterms:created xsi:type="dcterms:W3CDTF">2017-01-30T16:22:00Z</dcterms:created>
  <dcterms:modified xsi:type="dcterms:W3CDTF">2017-01-30T18:15:00Z</dcterms:modified>
</cp:coreProperties>
</file>