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31" w:rsidRPr="001651F7" w:rsidRDefault="001651F7">
      <w:pPr>
        <w:rPr>
          <w:rFonts w:asciiTheme="majorHAnsi" w:hAnsiTheme="majorHAnsi"/>
          <w:b/>
          <w:sz w:val="28"/>
          <w:szCs w:val="28"/>
          <w:lang w:val="es-CO"/>
        </w:rPr>
      </w:pPr>
      <w:r w:rsidRPr="001651F7">
        <w:rPr>
          <w:rFonts w:asciiTheme="majorHAnsi" w:hAnsiTheme="majorHAnsi"/>
          <w:b/>
          <w:sz w:val="28"/>
          <w:szCs w:val="28"/>
          <w:lang w:val="es-CO"/>
        </w:rPr>
        <w:t>Español II CP: Proyecto: Países hispanohablantes</w:t>
      </w:r>
    </w:p>
    <w:p w:rsidR="001651F7" w:rsidRDefault="001651F7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Requisitos:</w:t>
      </w:r>
    </w:p>
    <w:p w:rsidR="001651F7" w:rsidRDefault="001651F7" w:rsidP="001651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CO"/>
        </w:rPr>
      </w:pPr>
      <w:proofErr w:type="spellStart"/>
      <w:r>
        <w:rPr>
          <w:rFonts w:asciiTheme="majorHAnsi" w:hAnsiTheme="majorHAnsi"/>
          <w:sz w:val="24"/>
          <w:szCs w:val="24"/>
          <w:lang w:val="es-CO"/>
        </w:rPr>
        <w:t>prezi</w:t>
      </w:r>
      <w:proofErr w:type="spellEnd"/>
      <w:r>
        <w:rPr>
          <w:rFonts w:asciiTheme="majorHAnsi" w:hAnsiTheme="majorHAnsi"/>
          <w:sz w:val="24"/>
          <w:szCs w:val="24"/>
          <w:lang w:val="es-CO"/>
        </w:rPr>
        <w:t xml:space="preserve"> (por lo mínimo- 8 diapositivas)</w:t>
      </w:r>
    </w:p>
    <w:p w:rsidR="001651F7" w:rsidRDefault="001651F7" w:rsidP="001651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día de entregarlo- miércoles, el 28 de mayo</w:t>
      </w:r>
    </w:p>
    <w:p w:rsidR="001651F7" w:rsidRDefault="001651F7" w:rsidP="001651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presentación oral – enfrente de la clase</w:t>
      </w:r>
      <w:r w:rsidR="0061793D">
        <w:rPr>
          <w:rFonts w:asciiTheme="majorHAnsi" w:hAnsiTheme="majorHAnsi"/>
          <w:sz w:val="24"/>
          <w:szCs w:val="24"/>
          <w:lang w:val="es-CO"/>
        </w:rPr>
        <w:t xml:space="preserve"> (aproximadamente 4 minutos)</w:t>
      </w:r>
      <w:bookmarkStart w:id="0" w:name="_GoBack"/>
      <w:bookmarkEnd w:id="0"/>
    </w:p>
    <w:p w:rsidR="001651F7" w:rsidRDefault="001651F7" w:rsidP="001651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50 puntos</w:t>
      </w:r>
      <w:r w:rsidR="0061793D">
        <w:rPr>
          <w:rFonts w:asciiTheme="majorHAnsi" w:hAnsiTheme="majorHAnsi"/>
          <w:sz w:val="24"/>
          <w:szCs w:val="24"/>
          <w:lang w:val="es-CO"/>
        </w:rPr>
        <w:t xml:space="preserve"> (25 puntos – parte escrita; 25 puntos – presentación oral)</w:t>
      </w:r>
    </w:p>
    <w:p w:rsidR="001651F7" w:rsidRDefault="001651F7" w:rsidP="001651F7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Debe incluir: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nombre del país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capital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idiomas oficiales y otros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población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la gente 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india, española, africana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religión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costumbres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mapa – dónde se encuentra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sitios turísticos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estatúas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montañas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mar, lago, río, playas famosas</w:t>
      </w:r>
    </w:p>
    <w:p w:rsidR="001651F7" w:rsidRDefault="001651F7" w:rsidP="001651F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museos o edificios importantes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personas famosas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productos importantes</w:t>
      </w:r>
    </w:p>
    <w:p w:rsid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un poco de historia</w:t>
      </w:r>
    </w:p>
    <w:p w:rsidR="001651F7" w:rsidRPr="001651F7" w:rsidRDefault="001651F7" w:rsidP="001651F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ferias importantes</w:t>
      </w:r>
    </w:p>
    <w:sectPr w:rsidR="001651F7" w:rsidRPr="0016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EB4"/>
    <w:multiLevelType w:val="hybridMultilevel"/>
    <w:tmpl w:val="4CDA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A4752"/>
    <w:multiLevelType w:val="hybridMultilevel"/>
    <w:tmpl w:val="ADBE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7"/>
    <w:rsid w:val="001651F7"/>
    <w:rsid w:val="00220D31"/>
    <w:rsid w:val="0061793D"/>
    <w:rsid w:val="006820EB"/>
    <w:rsid w:val="00726AA8"/>
    <w:rsid w:val="008872BC"/>
    <w:rsid w:val="00D9322B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2014-05-07T13:47:00Z</cp:lastPrinted>
  <dcterms:created xsi:type="dcterms:W3CDTF">2014-05-07T13:38:00Z</dcterms:created>
  <dcterms:modified xsi:type="dcterms:W3CDTF">2014-05-07T13:52:00Z</dcterms:modified>
</cp:coreProperties>
</file>