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1A" w:rsidRPr="00B67B64" w:rsidRDefault="005E7C1A" w:rsidP="005E7C1A">
      <w:pPr>
        <w:jc w:val="center"/>
        <w:rPr>
          <w:rFonts w:ascii="Arial" w:hAnsi="Arial" w:cs="Arial"/>
          <w:b/>
          <w:sz w:val="28"/>
          <w:szCs w:val="28"/>
        </w:rPr>
      </w:pPr>
      <w:r w:rsidRPr="00B67B64">
        <w:rPr>
          <w:rFonts w:ascii="Arial" w:hAnsi="Arial" w:cs="Arial"/>
          <w:b/>
          <w:sz w:val="28"/>
          <w:szCs w:val="28"/>
        </w:rPr>
        <w:t>North Hunterdon</w:t>
      </w:r>
      <w:r>
        <w:rPr>
          <w:rFonts w:ascii="Arial" w:hAnsi="Arial" w:cs="Arial"/>
          <w:b/>
          <w:sz w:val="28"/>
          <w:szCs w:val="28"/>
        </w:rPr>
        <w:t>-</w:t>
      </w:r>
      <w:r w:rsidRPr="00B67B64">
        <w:rPr>
          <w:rFonts w:ascii="Arial" w:hAnsi="Arial" w:cs="Arial"/>
          <w:b/>
          <w:sz w:val="28"/>
          <w:szCs w:val="28"/>
        </w:rPr>
        <w:t xml:space="preserve">Voorhees </w:t>
      </w:r>
      <w:r>
        <w:rPr>
          <w:rFonts w:ascii="Arial" w:hAnsi="Arial" w:cs="Arial"/>
          <w:b/>
          <w:sz w:val="28"/>
          <w:szCs w:val="28"/>
        </w:rPr>
        <w:t xml:space="preserve">Regional </w:t>
      </w:r>
      <w:r w:rsidRPr="00B67B64">
        <w:rPr>
          <w:rFonts w:ascii="Arial" w:hAnsi="Arial" w:cs="Arial"/>
          <w:b/>
          <w:sz w:val="28"/>
          <w:szCs w:val="28"/>
        </w:rPr>
        <w:t>High School District</w:t>
      </w:r>
    </w:p>
    <w:p w:rsidR="005E7C1A" w:rsidRPr="00B67B64" w:rsidRDefault="005E7C1A" w:rsidP="005E7C1A">
      <w:pPr>
        <w:jc w:val="center"/>
        <w:rPr>
          <w:rFonts w:ascii="Arial" w:hAnsi="Arial" w:cs="Arial"/>
          <w:b/>
          <w:sz w:val="28"/>
          <w:szCs w:val="28"/>
        </w:rPr>
      </w:pPr>
      <w:r>
        <w:rPr>
          <w:rFonts w:ascii="Arial" w:hAnsi="Arial" w:cs="Arial"/>
          <w:b/>
          <w:sz w:val="28"/>
          <w:szCs w:val="28"/>
        </w:rPr>
        <w:t>Special Education Overview</w:t>
      </w:r>
      <w:r w:rsidRPr="00B67B64">
        <w:rPr>
          <w:rFonts w:ascii="Arial" w:hAnsi="Arial" w:cs="Arial"/>
          <w:b/>
          <w:sz w:val="28"/>
          <w:szCs w:val="28"/>
        </w:rPr>
        <w:t xml:space="preserve">  </w:t>
      </w:r>
    </w:p>
    <w:p w:rsidR="005E7C1A" w:rsidRPr="00B67B64" w:rsidRDefault="005E7C1A" w:rsidP="005E7C1A">
      <w:pPr>
        <w:jc w:val="center"/>
        <w:rPr>
          <w:rFonts w:ascii="Arial" w:hAnsi="Arial" w:cs="Arial"/>
          <w:b/>
          <w:sz w:val="28"/>
          <w:szCs w:val="28"/>
        </w:rPr>
      </w:pPr>
    </w:p>
    <w:p w:rsidR="005E7C1A" w:rsidRDefault="005E7C1A" w:rsidP="005E7C1A">
      <w:pPr>
        <w:jc w:val="center"/>
      </w:pPr>
    </w:p>
    <w:p w:rsidR="005E7C1A" w:rsidRDefault="005E7C1A" w:rsidP="005E7C1A">
      <w:pPr>
        <w:jc w:val="center"/>
      </w:pPr>
    </w:p>
    <w:p w:rsidR="005E7C1A" w:rsidRPr="00330453" w:rsidRDefault="005E7C1A" w:rsidP="005E7C1A">
      <w:pPr>
        <w:numPr>
          <w:ilvl w:val="0"/>
          <w:numId w:val="1"/>
        </w:numPr>
        <w:jc w:val="both"/>
        <w:rPr>
          <w:b/>
          <w:sz w:val="28"/>
          <w:szCs w:val="28"/>
        </w:rPr>
      </w:pPr>
      <w:r>
        <w:rPr>
          <w:b/>
          <w:sz w:val="28"/>
          <w:szCs w:val="28"/>
        </w:rPr>
        <w:t>Overview</w:t>
      </w:r>
    </w:p>
    <w:p w:rsidR="005E7C1A" w:rsidRDefault="005E7C1A" w:rsidP="005E7C1A">
      <w:pPr>
        <w:rPr>
          <w:b/>
        </w:rPr>
      </w:pPr>
    </w:p>
    <w:p w:rsidR="005E7C1A" w:rsidRDefault="005E7C1A" w:rsidP="005E7C1A">
      <w:pPr>
        <w:rPr>
          <w:b/>
        </w:rPr>
      </w:pPr>
    </w:p>
    <w:p w:rsidR="005E7C1A" w:rsidRDefault="005E7C1A" w:rsidP="005E7C1A">
      <w:r>
        <w:t xml:space="preserve">Special Education </w:t>
      </w:r>
      <w:r w:rsidRPr="00EC0964">
        <w:t>students with IEPs follow the same basic academic requi</w:t>
      </w:r>
      <w:r>
        <w:t>rements as all students in</w:t>
      </w:r>
      <w:r w:rsidRPr="00EC0964">
        <w:t xml:space="preserve"> North Hunterdon</w:t>
      </w:r>
      <w:r>
        <w:t xml:space="preserve"> and Voorhees</w:t>
      </w:r>
      <w:r w:rsidRPr="00EC0964">
        <w:t xml:space="preserve"> High School. Students’ levels of support will vary based on their individual needs as determined appropriate via the IEP team process.</w:t>
      </w:r>
    </w:p>
    <w:p w:rsidR="005E7C1A" w:rsidRDefault="005E7C1A" w:rsidP="005E7C1A"/>
    <w:p w:rsidR="005E7C1A" w:rsidRDefault="005E7C1A" w:rsidP="005E7C1A">
      <w:r>
        <w:t>Our high schools offer a continuum of placement options.  Students may participate in general education programs with the accommodations identified in their IEPs. Students in core and college prep courses may be considered for an in- class support model which also provides a Special Education teacher in the general education classroom.</w:t>
      </w:r>
    </w:p>
    <w:p w:rsidR="005E7C1A" w:rsidRDefault="005E7C1A" w:rsidP="005E7C1A"/>
    <w:p w:rsidR="005E7C1A" w:rsidRDefault="005E7C1A" w:rsidP="005E7C1A">
      <w:r>
        <w:t>Students determined appropriate for a smaller instructional environment have the opportunity to receive resource pull out replacement instruction by a special education teacher.  Other students who require a more supported structured environment for their specialized academic or behavioral challenges are considered for participation in our Language Learning Disabilities program or Behavior Disabilities Program.  Students requiring other specialized programs, such as autism or multiple disabilities, may receive this instructional model at Voorhees.</w:t>
      </w:r>
    </w:p>
    <w:p w:rsidR="005E7C1A" w:rsidRDefault="005E7C1A" w:rsidP="005E7C1A"/>
    <w:p w:rsidR="005E7C1A" w:rsidRDefault="005E7C1A" w:rsidP="005E7C1A">
      <w:r>
        <w:t>We also offer various elective programs that are designed to respond to students’ individual needs including, but not limited to, transition needs, study skills, and reading.</w:t>
      </w:r>
    </w:p>
    <w:p w:rsidR="005E7C1A" w:rsidRDefault="005E7C1A" w:rsidP="005E7C1A"/>
    <w:p w:rsidR="005E7C1A" w:rsidRDefault="005E7C1A" w:rsidP="005E7C1A">
      <w:r>
        <w:t>The Special Education teachers and Child Study Team staff look forward to welcoming your students to our high school.</w:t>
      </w:r>
    </w:p>
    <w:p w:rsidR="005E7C1A" w:rsidRDefault="005E7C1A" w:rsidP="005E7C1A"/>
    <w:p w:rsidR="005E7C1A" w:rsidRDefault="005E7C1A" w:rsidP="005E7C1A">
      <w:r>
        <w:t>Please note:</w:t>
      </w:r>
    </w:p>
    <w:p w:rsidR="005E7C1A" w:rsidRDefault="005E7C1A" w:rsidP="005E7C1A">
      <w:pPr>
        <w:pStyle w:val="ListParagraph"/>
        <w:numPr>
          <w:ilvl w:val="0"/>
          <w:numId w:val="2"/>
        </w:numPr>
      </w:pPr>
      <w:r>
        <w:t>All Special Education program placements for students are determined via the IEP team process.</w:t>
      </w:r>
    </w:p>
    <w:p w:rsidR="005E7C1A" w:rsidRDefault="005E7C1A" w:rsidP="005E7C1A">
      <w:pPr>
        <w:pStyle w:val="ListParagraph"/>
        <w:numPr>
          <w:ilvl w:val="0"/>
          <w:numId w:val="2"/>
        </w:numPr>
      </w:pPr>
      <w:r>
        <w:t>In academic courses, department sponsored rubrics drive placement.</w:t>
      </w:r>
    </w:p>
    <w:p w:rsidR="005E7C1A" w:rsidRDefault="005E7C1A" w:rsidP="005E7C1A">
      <w:pPr>
        <w:pStyle w:val="ListParagraph"/>
        <w:numPr>
          <w:ilvl w:val="0"/>
          <w:numId w:val="2"/>
        </w:numPr>
      </w:pPr>
      <w:r>
        <w:t>Student course selection timelines are the same as regular education students.</w:t>
      </w:r>
    </w:p>
    <w:p w:rsidR="00921C66" w:rsidRDefault="00921C66"/>
    <w:p w:rsidR="005E7C1A" w:rsidRDefault="005E7C1A"/>
    <w:p w:rsidR="005E7C1A" w:rsidRDefault="005E7C1A" w:rsidP="005E7C1A">
      <w:pPr>
        <w:numPr>
          <w:ilvl w:val="0"/>
          <w:numId w:val="1"/>
        </w:numPr>
        <w:rPr>
          <w:b/>
          <w:sz w:val="28"/>
          <w:szCs w:val="28"/>
        </w:rPr>
      </w:pPr>
      <w:r>
        <w:rPr>
          <w:b/>
          <w:sz w:val="28"/>
          <w:szCs w:val="28"/>
        </w:rPr>
        <w:t>Program/Class Descriptions</w:t>
      </w:r>
    </w:p>
    <w:p w:rsidR="005E7C1A" w:rsidRDefault="005E7C1A" w:rsidP="005E7C1A">
      <w:pPr>
        <w:ind w:left="720"/>
      </w:pPr>
      <w:r w:rsidRPr="00B70B58">
        <w:t xml:space="preserve">The courses listed below are offered at both schools: </w:t>
      </w:r>
    </w:p>
    <w:p w:rsidR="005E7C1A" w:rsidRPr="00B70B58" w:rsidRDefault="005E7C1A" w:rsidP="005E7C1A">
      <w:pPr>
        <w:ind w:left="720"/>
      </w:pPr>
    </w:p>
    <w:p w:rsidR="005E7C1A" w:rsidRPr="00F44888" w:rsidRDefault="005E7C1A" w:rsidP="005E7C1A">
      <w:pPr>
        <w:numPr>
          <w:ilvl w:val="0"/>
          <w:numId w:val="3"/>
        </w:numPr>
      </w:pPr>
      <w:r>
        <w:rPr>
          <w:b/>
          <w:bCs/>
        </w:rPr>
        <w:t xml:space="preserve">Core and </w:t>
      </w:r>
      <w:r w:rsidRPr="00F44888">
        <w:rPr>
          <w:b/>
          <w:bCs/>
        </w:rPr>
        <w:t>College Prep Course</w:t>
      </w:r>
      <w:r>
        <w:rPr>
          <w:b/>
          <w:bCs/>
        </w:rPr>
        <w:t>s</w:t>
      </w:r>
      <w:r w:rsidRPr="00F44888">
        <w:rPr>
          <w:b/>
          <w:bCs/>
        </w:rPr>
        <w:t xml:space="preserve"> with In Class Support</w:t>
      </w:r>
    </w:p>
    <w:p w:rsidR="005E7C1A" w:rsidRPr="00B70B58" w:rsidRDefault="005E7C1A" w:rsidP="005E7C1A">
      <w:pPr>
        <w:numPr>
          <w:ilvl w:val="1"/>
          <w:numId w:val="3"/>
        </w:numPr>
      </w:pPr>
      <w:r w:rsidRPr="00B70B58">
        <w:rPr>
          <w:bCs/>
        </w:rPr>
        <w:t xml:space="preserve">Two teachers- One Content &amp; One Special Education </w:t>
      </w:r>
    </w:p>
    <w:p w:rsidR="005E7C1A" w:rsidRPr="00B70B58" w:rsidRDefault="005E7C1A" w:rsidP="005E7C1A">
      <w:pPr>
        <w:numPr>
          <w:ilvl w:val="1"/>
          <w:numId w:val="3"/>
        </w:numPr>
      </w:pPr>
      <w:r w:rsidRPr="00B70B58">
        <w:rPr>
          <w:bCs/>
        </w:rPr>
        <w:t xml:space="preserve">Dictated by number of students that require in class support via the IEP </w:t>
      </w:r>
    </w:p>
    <w:p w:rsidR="005E7C1A" w:rsidRPr="00B70B58" w:rsidRDefault="005E7C1A" w:rsidP="005E7C1A">
      <w:pPr>
        <w:numPr>
          <w:ilvl w:val="1"/>
          <w:numId w:val="3"/>
        </w:numPr>
      </w:pPr>
      <w:r w:rsidRPr="00B70B58">
        <w:rPr>
          <w:bCs/>
        </w:rPr>
        <w:t xml:space="preserve">In Class Support is not offered in all </w:t>
      </w:r>
      <w:r>
        <w:rPr>
          <w:bCs/>
        </w:rPr>
        <w:t xml:space="preserve">Core and </w:t>
      </w:r>
      <w:r w:rsidRPr="00B70B58">
        <w:rPr>
          <w:bCs/>
        </w:rPr>
        <w:t>CP level courses</w:t>
      </w:r>
    </w:p>
    <w:p w:rsidR="005E7C1A" w:rsidRPr="00F44888" w:rsidRDefault="005E7C1A" w:rsidP="005E7C1A">
      <w:pPr>
        <w:numPr>
          <w:ilvl w:val="0"/>
          <w:numId w:val="3"/>
        </w:numPr>
      </w:pPr>
      <w:r w:rsidRPr="00F44888">
        <w:rPr>
          <w:b/>
          <w:bCs/>
        </w:rPr>
        <w:t>Pull Out Replacement</w:t>
      </w:r>
      <w:r>
        <w:rPr>
          <w:b/>
          <w:bCs/>
        </w:rPr>
        <w:t xml:space="preserve"> Resource Classes</w:t>
      </w:r>
    </w:p>
    <w:p w:rsidR="005E7C1A" w:rsidRPr="00B70B58" w:rsidRDefault="005E7C1A" w:rsidP="005E7C1A">
      <w:pPr>
        <w:numPr>
          <w:ilvl w:val="1"/>
          <w:numId w:val="3"/>
        </w:numPr>
      </w:pPr>
      <w:r w:rsidRPr="00B70B58">
        <w:rPr>
          <w:bCs/>
        </w:rPr>
        <w:lastRenderedPageBreak/>
        <w:t>Students require instruction from the Special education teacher</w:t>
      </w:r>
    </w:p>
    <w:p w:rsidR="005E7C1A" w:rsidRPr="00B70B58" w:rsidRDefault="005E7C1A" w:rsidP="005E7C1A">
      <w:pPr>
        <w:numPr>
          <w:ilvl w:val="1"/>
          <w:numId w:val="3"/>
        </w:numPr>
      </w:pPr>
      <w:r w:rsidRPr="00B70B58">
        <w:rPr>
          <w:bCs/>
        </w:rPr>
        <w:t>Small group setting</w:t>
      </w:r>
    </w:p>
    <w:p w:rsidR="005E7C1A" w:rsidRPr="00B70B58" w:rsidRDefault="005E7C1A" w:rsidP="005E7C1A">
      <w:pPr>
        <w:numPr>
          <w:ilvl w:val="1"/>
          <w:numId w:val="3"/>
        </w:numPr>
      </w:pPr>
      <w:r w:rsidRPr="00B70B58">
        <w:rPr>
          <w:bCs/>
        </w:rPr>
        <w:t>English, Study Skills, &amp; Math are 9th grade courses</w:t>
      </w:r>
    </w:p>
    <w:p w:rsidR="005E7C1A" w:rsidRPr="00B70B58" w:rsidRDefault="005E7C1A" w:rsidP="005E7C1A">
      <w:pPr>
        <w:numPr>
          <w:ilvl w:val="1"/>
          <w:numId w:val="3"/>
        </w:numPr>
      </w:pPr>
      <w:r w:rsidRPr="00B70B58">
        <w:rPr>
          <w:bCs/>
        </w:rPr>
        <w:t>Social Studies &amp; Science can be mixed grade level courses</w:t>
      </w:r>
    </w:p>
    <w:p w:rsidR="005E7C1A" w:rsidRPr="00B70B58" w:rsidRDefault="005E7C1A" w:rsidP="005E7C1A">
      <w:pPr>
        <w:numPr>
          <w:ilvl w:val="1"/>
          <w:numId w:val="3"/>
        </w:numPr>
      </w:pPr>
      <w:r w:rsidRPr="00B70B58">
        <w:rPr>
          <w:bCs/>
        </w:rPr>
        <w:t>Students are exposed to the same curriculum as regular education students</w:t>
      </w:r>
    </w:p>
    <w:p w:rsidR="005E7C1A" w:rsidRDefault="005E7C1A" w:rsidP="005E7C1A">
      <w:pPr>
        <w:ind w:left="720"/>
        <w:rPr>
          <w:bCs/>
        </w:rPr>
      </w:pPr>
    </w:p>
    <w:p w:rsidR="005E7C1A" w:rsidRPr="00246A59" w:rsidRDefault="005E7C1A" w:rsidP="005E7C1A">
      <w:r w:rsidRPr="00246A59">
        <w:rPr>
          <w:bCs/>
        </w:rPr>
        <w:t>Our special education program is a district wide one.  Buildings hold certain programs based on space and building capacity. These specified programs are known as “special class programs.”  Students are evaluated by the schools’ child study teams and a decision is made within the team as to which program best fits the needs of the individual student. Students may begin a program in one school and travel to the other for part of the day, or they may begin their high school career in one school and finish by attending the other.</w:t>
      </w:r>
      <w:r>
        <w:rPr>
          <w:bCs/>
        </w:rPr>
        <w:t xml:space="preserve"> Listed below are the special class programs that are found at each school.  Following this list is a description of what each program offers.</w:t>
      </w:r>
    </w:p>
    <w:p w:rsidR="005E7C1A" w:rsidRDefault="005E7C1A" w:rsidP="005E7C1A">
      <w:pPr>
        <w:ind w:left="360"/>
      </w:pPr>
    </w:p>
    <w:p w:rsidR="005E7C1A" w:rsidRPr="00F44888" w:rsidRDefault="005E7C1A" w:rsidP="005E7C1A">
      <w:pPr>
        <w:ind w:left="360"/>
      </w:pPr>
      <w:r w:rsidRPr="00F44888">
        <w:rPr>
          <w:b/>
          <w:bCs/>
          <w:u w:val="single"/>
        </w:rPr>
        <w:t>NORTH HUNTERDON</w:t>
      </w:r>
    </w:p>
    <w:p w:rsidR="005E7C1A" w:rsidRPr="006B2C2D" w:rsidRDefault="005E7C1A" w:rsidP="005E7C1A">
      <w:pPr>
        <w:numPr>
          <w:ilvl w:val="0"/>
          <w:numId w:val="4"/>
        </w:numPr>
      </w:pPr>
      <w:r>
        <w:rPr>
          <w:bCs/>
        </w:rPr>
        <w:t>A</w:t>
      </w:r>
      <w:r w:rsidRPr="006B2C2D">
        <w:rPr>
          <w:bCs/>
        </w:rPr>
        <w:t>LC</w:t>
      </w:r>
    </w:p>
    <w:p w:rsidR="005E7C1A" w:rsidRPr="006B2C2D" w:rsidRDefault="005E7C1A" w:rsidP="005E7C1A">
      <w:pPr>
        <w:numPr>
          <w:ilvl w:val="0"/>
          <w:numId w:val="4"/>
        </w:numPr>
      </w:pPr>
      <w:r w:rsidRPr="006B2C2D">
        <w:rPr>
          <w:bCs/>
        </w:rPr>
        <w:t>LLD</w:t>
      </w:r>
    </w:p>
    <w:p w:rsidR="005E7C1A" w:rsidRPr="006B2C2D" w:rsidRDefault="005E7C1A" w:rsidP="005E7C1A">
      <w:pPr>
        <w:numPr>
          <w:ilvl w:val="0"/>
          <w:numId w:val="4"/>
        </w:numPr>
      </w:pPr>
      <w:r w:rsidRPr="006B2C2D">
        <w:rPr>
          <w:bCs/>
        </w:rPr>
        <w:t xml:space="preserve">EOP 1 </w:t>
      </w:r>
    </w:p>
    <w:p w:rsidR="005E7C1A" w:rsidRPr="006B2C2D" w:rsidRDefault="005E7C1A" w:rsidP="005E7C1A">
      <w:pPr>
        <w:numPr>
          <w:ilvl w:val="0"/>
          <w:numId w:val="4"/>
        </w:numPr>
      </w:pPr>
      <w:r w:rsidRPr="006B2C2D">
        <w:rPr>
          <w:bCs/>
        </w:rPr>
        <w:t xml:space="preserve">EOP 2 </w:t>
      </w:r>
    </w:p>
    <w:p w:rsidR="005E7C1A" w:rsidRPr="006B2C2D" w:rsidRDefault="005E7C1A" w:rsidP="005E7C1A">
      <w:pPr>
        <w:numPr>
          <w:ilvl w:val="0"/>
          <w:numId w:val="4"/>
        </w:numPr>
      </w:pPr>
      <w:r w:rsidRPr="006B2C2D">
        <w:rPr>
          <w:bCs/>
        </w:rPr>
        <w:t xml:space="preserve">PILOT </w:t>
      </w:r>
    </w:p>
    <w:p w:rsidR="005E7C1A" w:rsidRPr="006B2C2D" w:rsidRDefault="005E7C1A" w:rsidP="005E7C1A">
      <w:pPr>
        <w:numPr>
          <w:ilvl w:val="0"/>
          <w:numId w:val="4"/>
        </w:numPr>
      </w:pPr>
      <w:r w:rsidRPr="006B2C2D">
        <w:rPr>
          <w:bCs/>
        </w:rPr>
        <w:t>CAREER DEVELOPMENT</w:t>
      </w:r>
    </w:p>
    <w:p w:rsidR="005E7C1A" w:rsidRDefault="005E7C1A" w:rsidP="005E7C1A"/>
    <w:p w:rsidR="005E7C1A" w:rsidRPr="00246A59" w:rsidRDefault="005E7C1A" w:rsidP="005E7C1A">
      <w:pPr>
        <w:ind w:left="360"/>
        <w:rPr>
          <w:b/>
          <w:u w:val="single"/>
        </w:rPr>
      </w:pPr>
      <w:r w:rsidRPr="00F44888">
        <w:rPr>
          <w:b/>
          <w:u w:val="single"/>
        </w:rPr>
        <w:t>VOORHEES</w:t>
      </w:r>
    </w:p>
    <w:p w:rsidR="005E7C1A" w:rsidRPr="006B2C2D" w:rsidRDefault="005E7C1A" w:rsidP="005E7C1A">
      <w:pPr>
        <w:numPr>
          <w:ilvl w:val="0"/>
          <w:numId w:val="5"/>
        </w:numPr>
      </w:pPr>
      <w:r w:rsidRPr="006B2C2D">
        <w:rPr>
          <w:bCs/>
        </w:rPr>
        <w:t>ALC</w:t>
      </w:r>
    </w:p>
    <w:p w:rsidR="005E7C1A" w:rsidRPr="006B2C2D" w:rsidRDefault="005E7C1A" w:rsidP="005E7C1A">
      <w:pPr>
        <w:numPr>
          <w:ilvl w:val="0"/>
          <w:numId w:val="5"/>
        </w:numPr>
      </w:pPr>
      <w:r w:rsidRPr="006B2C2D">
        <w:rPr>
          <w:bCs/>
        </w:rPr>
        <w:t xml:space="preserve">Autism Class </w:t>
      </w:r>
    </w:p>
    <w:p w:rsidR="005E7C1A" w:rsidRPr="006B2C2D" w:rsidRDefault="005E7C1A" w:rsidP="005E7C1A">
      <w:pPr>
        <w:numPr>
          <w:ilvl w:val="0"/>
          <w:numId w:val="5"/>
        </w:numPr>
      </w:pPr>
      <w:r w:rsidRPr="006B2C2D">
        <w:rPr>
          <w:bCs/>
        </w:rPr>
        <w:t>MD Class</w:t>
      </w:r>
    </w:p>
    <w:p w:rsidR="005E7C1A" w:rsidRDefault="005E7C1A"/>
    <w:p w:rsidR="005E7C1A" w:rsidRPr="004B734D" w:rsidRDefault="005E7C1A" w:rsidP="005E7C1A">
      <w:r w:rsidRPr="004B734D">
        <w:rPr>
          <w:b/>
          <w:bCs/>
          <w:u w:val="single"/>
        </w:rPr>
        <w:t>Alternative Learning Community</w:t>
      </w:r>
      <w:r>
        <w:rPr>
          <w:b/>
          <w:bCs/>
          <w:u w:val="single"/>
        </w:rPr>
        <w:t xml:space="preserve"> (NHS&amp;VHS)</w:t>
      </w:r>
    </w:p>
    <w:p w:rsidR="005E7C1A" w:rsidRPr="00934E42" w:rsidRDefault="005E7C1A" w:rsidP="005E7C1A">
      <w:pPr>
        <w:numPr>
          <w:ilvl w:val="0"/>
          <w:numId w:val="6"/>
        </w:numPr>
      </w:pPr>
      <w:r w:rsidRPr="003F5FDF">
        <w:rPr>
          <w:bCs/>
        </w:rPr>
        <w:t>Students emotional issues override their learning process</w:t>
      </w:r>
    </w:p>
    <w:p w:rsidR="005E7C1A" w:rsidRPr="003F5FDF" w:rsidRDefault="005E7C1A" w:rsidP="005E7C1A">
      <w:pPr>
        <w:numPr>
          <w:ilvl w:val="0"/>
          <w:numId w:val="6"/>
        </w:numPr>
      </w:pPr>
      <w:r>
        <w:rPr>
          <w:bCs/>
        </w:rPr>
        <w:t>Grades 9-12</w:t>
      </w:r>
    </w:p>
    <w:p w:rsidR="005E7C1A" w:rsidRPr="003F5FDF" w:rsidRDefault="005E7C1A" w:rsidP="005E7C1A">
      <w:pPr>
        <w:numPr>
          <w:ilvl w:val="0"/>
          <w:numId w:val="6"/>
        </w:numPr>
      </w:pPr>
      <w:r w:rsidRPr="003F5FDF">
        <w:rPr>
          <w:bCs/>
        </w:rPr>
        <w:t>Academics are on grade level</w:t>
      </w:r>
    </w:p>
    <w:p w:rsidR="005E7C1A" w:rsidRPr="003F5FDF" w:rsidRDefault="005E7C1A" w:rsidP="005E7C1A">
      <w:pPr>
        <w:numPr>
          <w:ilvl w:val="0"/>
          <w:numId w:val="6"/>
        </w:numPr>
      </w:pPr>
      <w:r w:rsidRPr="003F5FDF">
        <w:rPr>
          <w:bCs/>
        </w:rPr>
        <w:t>Benefit from a “home-base” within the school building</w:t>
      </w:r>
    </w:p>
    <w:p w:rsidR="005E7C1A" w:rsidRPr="003F5FDF" w:rsidRDefault="005E7C1A" w:rsidP="005E7C1A">
      <w:pPr>
        <w:numPr>
          <w:ilvl w:val="0"/>
          <w:numId w:val="6"/>
        </w:numPr>
      </w:pPr>
      <w:r w:rsidRPr="003F5FDF">
        <w:rPr>
          <w:bCs/>
        </w:rPr>
        <w:t>A team of teachers and case managers are assigned to the program</w:t>
      </w:r>
    </w:p>
    <w:p w:rsidR="005E7C1A" w:rsidRPr="003F5FDF" w:rsidRDefault="005E7C1A" w:rsidP="005E7C1A">
      <w:pPr>
        <w:numPr>
          <w:ilvl w:val="0"/>
          <w:numId w:val="6"/>
        </w:numPr>
      </w:pPr>
      <w:r w:rsidRPr="003F5FDF">
        <w:rPr>
          <w:bCs/>
        </w:rPr>
        <w:t>Overall goal- emotional support and teaching the necessary skills to transition into the general population</w:t>
      </w:r>
    </w:p>
    <w:p w:rsidR="005E7C1A" w:rsidRPr="003F5FDF" w:rsidRDefault="005E7C1A" w:rsidP="005E7C1A">
      <w:pPr>
        <w:numPr>
          <w:ilvl w:val="0"/>
          <w:numId w:val="6"/>
        </w:numPr>
      </w:pPr>
      <w:r w:rsidRPr="003F5FDF">
        <w:rPr>
          <w:bCs/>
        </w:rPr>
        <w:t>Not designed to be a four year program</w:t>
      </w:r>
    </w:p>
    <w:p w:rsidR="005E7C1A" w:rsidRPr="003F5FDF" w:rsidRDefault="005E7C1A" w:rsidP="005E7C1A">
      <w:pPr>
        <w:numPr>
          <w:ilvl w:val="0"/>
          <w:numId w:val="6"/>
        </w:numPr>
      </w:pPr>
      <w:r w:rsidRPr="003F5FDF">
        <w:rPr>
          <w:bCs/>
        </w:rPr>
        <w:t xml:space="preserve">We also have one program that address high functioning students on the spectrum: This program revolves around teaching social skills throughout the school day </w:t>
      </w:r>
    </w:p>
    <w:p w:rsidR="005E7C1A" w:rsidRDefault="005E7C1A" w:rsidP="005E7C1A">
      <w:pPr>
        <w:ind w:left="360"/>
      </w:pPr>
    </w:p>
    <w:p w:rsidR="005E7C1A" w:rsidRPr="004B734D" w:rsidRDefault="005E7C1A" w:rsidP="005E7C1A">
      <w:pPr>
        <w:ind w:left="360"/>
      </w:pPr>
      <w:r w:rsidRPr="004B734D">
        <w:rPr>
          <w:b/>
          <w:bCs/>
          <w:u w:val="single"/>
        </w:rPr>
        <w:t>Language &amp; Learning Disability</w:t>
      </w:r>
      <w:r>
        <w:rPr>
          <w:b/>
          <w:bCs/>
          <w:u w:val="single"/>
        </w:rPr>
        <w:t xml:space="preserve"> (NH)</w:t>
      </w:r>
    </w:p>
    <w:p w:rsidR="005E7C1A" w:rsidRPr="003F5FDF" w:rsidRDefault="005E7C1A" w:rsidP="005E7C1A">
      <w:pPr>
        <w:numPr>
          <w:ilvl w:val="0"/>
          <w:numId w:val="7"/>
        </w:numPr>
      </w:pPr>
      <w:r w:rsidRPr="003F5FDF">
        <w:rPr>
          <w:bCs/>
        </w:rPr>
        <w:t>Grades 9-12</w:t>
      </w:r>
    </w:p>
    <w:p w:rsidR="005E7C1A" w:rsidRPr="003F5FDF" w:rsidRDefault="005E7C1A" w:rsidP="005E7C1A">
      <w:pPr>
        <w:numPr>
          <w:ilvl w:val="0"/>
          <w:numId w:val="7"/>
        </w:numPr>
      </w:pPr>
      <w:r>
        <w:rPr>
          <w:bCs/>
        </w:rPr>
        <w:t>Four Academic Class Periods -</w:t>
      </w:r>
      <w:r w:rsidRPr="003F5FDF">
        <w:rPr>
          <w:bCs/>
        </w:rPr>
        <w:t>5 Credits</w:t>
      </w:r>
      <w:r>
        <w:rPr>
          <w:bCs/>
        </w:rPr>
        <w:t xml:space="preserve"> per course</w:t>
      </w:r>
    </w:p>
    <w:p w:rsidR="005E7C1A" w:rsidRPr="003F5FDF" w:rsidRDefault="005E7C1A" w:rsidP="005E7C1A">
      <w:pPr>
        <w:numPr>
          <w:ilvl w:val="0"/>
          <w:numId w:val="7"/>
        </w:numPr>
      </w:pPr>
      <w:r w:rsidRPr="003F5FDF">
        <w:rPr>
          <w:bCs/>
        </w:rPr>
        <w:t>English, Math, Social Studies, Science</w:t>
      </w:r>
    </w:p>
    <w:p w:rsidR="005E7C1A" w:rsidRPr="003F5FDF" w:rsidRDefault="005E7C1A" w:rsidP="005E7C1A">
      <w:pPr>
        <w:numPr>
          <w:ilvl w:val="0"/>
          <w:numId w:val="7"/>
        </w:numPr>
      </w:pPr>
      <w:r w:rsidRPr="003F5FDF">
        <w:rPr>
          <w:bCs/>
        </w:rPr>
        <w:t>The LLD Curriculum is differentiated to meet the academic skills of the individual students in the class.</w:t>
      </w:r>
    </w:p>
    <w:p w:rsidR="005E7C1A" w:rsidRPr="003F5FDF" w:rsidRDefault="005E7C1A" w:rsidP="005E7C1A">
      <w:pPr>
        <w:numPr>
          <w:ilvl w:val="0"/>
          <w:numId w:val="7"/>
        </w:numPr>
      </w:pPr>
      <w:r w:rsidRPr="003F5FDF">
        <w:rPr>
          <w:bCs/>
        </w:rPr>
        <w:lastRenderedPageBreak/>
        <w:t>The curriculum is modified and is IEP driven for the individual students in the class.</w:t>
      </w:r>
    </w:p>
    <w:p w:rsidR="005E7C1A" w:rsidRPr="00576FA7" w:rsidRDefault="005E7C1A" w:rsidP="005E7C1A">
      <w:pPr>
        <w:numPr>
          <w:ilvl w:val="0"/>
          <w:numId w:val="7"/>
        </w:numPr>
      </w:pPr>
      <w:r>
        <w:rPr>
          <w:bCs/>
        </w:rPr>
        <w:t>Frequent</w:t>
      </w:r>
      <w:r w:rsidRPr="003F5FDF">
        <w:rPr>
          <w:bCs/>
        </w:rPr>
        <w:t xml:space="preserve"> meetings held between CST members and teachers.</w:t>
      </w:r>
    </w:p>
    <w:p w:rsidR="005E7C1A" w:rsidRPr="003F5FDF" w:rsidRDefault="005E7C1A" w:rsidP="005E7C1A">
      <w:pPr>
        <w:numPr>
          <w:ilvl w:val="0"/>
          <w:numId w:val="7"/>
        </w:numPr>
      </w:pPr>
      <w:r>
        <w:rPr>
          <w:bCs/>
        </w:rPr>
        <w:t>Frequent parent communication takes place.</w:t>
      </w:r>
    </w:p>
    <w:p w:rsidR="005E7C1A" w:rsidRDefault="005E7C1A" w:rsidP="005E7C1A">
      <w:pPr>
        <w:ind w:left="360"/>
      </w:pPr>
    </w:p>
    <w:p w:rsidR="005E7C1A" w:rsidRPr="004B734D" w:rsidRDefault="005E7C1A" w:rsidP="005E7C1A">
      <w:pPr>
        <w:ind w:left="360"/>
      </w:pPr>
      <w:r w:rsidRPr="004B734D">
        <w:rPr>
          <w:b/>
          <w:bCs/>
          <w:u w:val="single"/>
        </w:rPr>
        <w:t>Employment Orientation Program</w:t>
      </w:r>
      <w:r>
        <w:rPr>
          <w:b/>
          <w:bCs/>
          <w:u w:val="single"/>
        </w:rPr>
        <w:t xml:space="preserve"> (NH)</w:t>
      </w:r>
    </w:p>
    <w:p w:rsidR="005E7C1A" w:rsidRPr="003F5FDF" w:rsidRDefault="005E7C1A" w:rsidP="005E7C1A">
      <w:pPr>
        <w:numPr>
          <w:ilvl w:val="0"/>
          <w:numId w:val="8"/>
        </w:numPr>
      </w:pPr>
      <w:r w:rsidRPr="003F5FDF">
        <w:rPr>
          <w:b/>
          <w:bCs/>
        </w:rPr>
        <w:t>EOPI I -Level One</w:t>
      </w:r>
      <w:r w:rsidRPr="003F5FDF">
        <w:rPr>
          <w:bCs/>
        </w:rPr>
        <w:t>:  The program focuses on teaching students skills that are necessary in the workplace.  From researching potential jobs to learning behaviors appropriate to the workplace, students are exposed to skills relevant to the employment world.  Students will also be exposed to hands-on experiences in the classroom working with a variety of different types of equipment.</w:t>
      </w:r>
    </w:p>
    <w:p w:rsidR="005E7C1A" w:rsidRPr="003F5FDF" w:rsidRDefault="005E7C1A" w:rsidP="005E7C1A">
      <w:pPr>
        <w:numPr>
          <w:ilvl w:val="0"/>
          <w:numId w:val="8"/>
        </w:numPr>
      </w:pPr>
      <w:r w:rsidRPr="003F5FDF">
        <w:rPr>
          <w:b/>
          <w:bCs/>
        </w:rPr>
        <w:t>EOPII -Level Two</w:t>
      </w:r>
      <w:r w:rsidRPr="003F5FDF">
        <w:rPr>
          <w:bCs/>
        </w:rPr>
        <w:t>: Further acquisition of workplace skills by moving through jobs located within the school building. Students experience numerous jobs in order to discover interests and strengths and acquire baseline information for the future.</w:t>
      </w:r>
    </w:p>
    <w:p w:rsidR="005E7C1A" w:rsidRPr="003F5FDF" w:rsidRDefault="005E7C1A" w:rsidP="005E7C1A">
      <w:pPr>
        <w:numPr>
          <w:ilvl w:val="0"/>
          <w:numId w:val="8"/>
        </w:numPr>
      </w:pPr>
      <w:r w:rsidRPr="003F5FDF">
        <w:rPr>
          <w:b/>
          <w:bCs/>
        </w:rPr>
        <w:t>CAREER DEVELOPMENT -Level Three</w:t>
      </w:r>
      <w:r w:rsidRPr="003F5FDF">
        <w:rPr>
          <w:bCs/>
        </w:rPr>
        <w:t>: Structured Learning Experience-Career-based instruction.  Students are placed in structured learning experiences in local businesses to develop the skills necessary for paid employment.</w:t>
      </w:r>
    </w:p>
    <w:p w:rsidR="005E7C1A" w:rsidRDefault="005E7C1A"/>
    <w:p w:rsidR="005E7C1A" w:rsidRPr="00B83757" w:rsidRDefault="005E7C1A" w:rsidP="005E7C1A">
      <w:pPr>
        <w:rPr>
          <w:b/>
          <w:bCs/>
          <w:u w:val="single"/>
        </w:rPr>
      </w:pPr>
      <w:r w:rsidRPr="00B83757">
        <w:rPr>
          <w:b/>
          <w:bCs/>
          <w:u w:val="single"/>
        </w:rPr>
        <w:t>Preparing for Independent Living Opportunities &amp; Transition</w:t>
      </w:r>
      <w:r>
        <w:rPr>
          <w:b/>
          <w:bCs/>
        </w:rPr>
        <w:t xml:space="preserve"> (PILOT)-(NH)</w:t>
      </w:r>
    </w:p>
    <w:p w:rsidR="005E7C1A" w:rsidRPr="00B83757" w:rsidRDefault="005E7C1A" w:rsidP="005E7C1A">
      <w:pPr>
        <w:numPr>
          <w:ilvl w:val="0"/>
          <w:numId w:val="9"/>
        </w:numPr>
      </w:pPr>
      <w:r>
        <w:rPr>
          <w:b/>
          <w:bCs/>
        </w:rPr>
        <w:t xml:space="preserve"> </w:t>
      </w:r>
      <w:r w:rsidRPr="00B83757">
        <w:rPr>
          <w:bCs/>
        </w:rPr>
        <w:t>Provides the opportunity for students to generalize skills from a structured environment into the natural community setting while increasing independence in daily living tasks and preparing for life after high school.</w:t>
      </w:r>
    </w:p>
    <w:p w:rsidR="005E7C1A" w:rsidRPr="00B83757" w:rsidRDefault="005E7C1A" w:rsidP="005E7C1A">
      <w:pPr>
        <w:numPr>
          <w:ilvl w:val="0"/>
          <w:numId w:val="9"/>
        </w:numPr>
      </w:pPr>
      <w:r w:rsidRPr="00B83757">
        <w:rPr>
          <w:bCs/>
        </w:rPr>
        <w:t xml:space="preserve"> Functional Reading, Math, Language skills related to independent living are emphasized.</w:t>
      </w:r>
    </w:p>
    <w:p w:rsidR="005E7C1A" w:rsidRPr="00B83757" w:rsidRDefault="005E7C1A" w:rsidP="005E7C1A">
      <w:pPr>
        <w:numPr>
          <w:ilvl w:val="0"/>
          <w:numId w:val="9"/>
        </w:numPr>
      </w:pPr>
      <w:r w:rsidRPr="00B83757">
        <w:rPr>
          <w:bCs/>
        </w:rPr>
        <w:t>Community, Kitchen, Apartment and Independent Living Skills are taught and evaluated.</w:t>
      </w:r>
    </w:p>
    <w:p w:rsidR="005E7C1A" w:rsidRPr="00B83757" w:rsidRDefault="005E7C1A" w:rsidP="005E7C1A">
      <w:pPr>
        <w:numPr>
          <w:ilvl w:val="0"/>
          <w:numId w:val="9"/>
        </w:numPr>
      </w:pPr>
      <w:r w:rsidRPr="00B83757">
        <w:rPr>
          <w:bCs/>
        </w:rPr>
        <w:t>Trips into the community take place weekly.</w:t>
      </w:r>
    </w:p>
    <w:p w:rsidR="005E7C1A" w:rsidRDefault="005E7C1A" w:rsidP="005E7C1A">
      <w:pPr>
        <w:rPr>
          <w:b/>
          <w:bCs/>
          <w:u w:val="single"/>
        </w:rPr>
      </w:pPr>
    </w:p>
    <w:p w:rsidR="005E7C1A" w:rsidRDefault="005E7C1A" w:rsidP="005E7C1A">
      <w:pPr>
        <w:rPr>
          <w:b/>
          <w:bCs/>
          <w:u w:val="single"/>
        </w:rPr>
      </w:pPr>
      <w:r>
        <w:rPr>
          <w:b/>
          <w:bCs/>
          <w:u w:val="single"/>
        </w:rPr>
        <w:t>ATC: Adult Transition Community (VHS)</w:t>
      </w:r>
    </w:p>
    <w:p w:rsidR="005E7C1A" w:rsidRPr="002507E4" w:rsidRDefault="005E7C1A" w:rsidP="005E7C1A">
      <w:r w:rsidRPr="00652EB1">
        <w:rPr>
          <w:b/>
          <w:bCs/>
          <w:u w:val="single"/>
        </w:rPr>
        <w:t>Multiple Disabilities</w:t>
      </w:r>
    </w:p>
    <w:p w:rsidR="005E7C1A" w:rsidRPr="00996AFD" w:rsidRDefault="005E7C1A" w:rsidP="005E7C1A">
      <w:pPr>
        <w:numPr>
          <w:ilvl w:val="0"/>
          <w:numId w:val="10"/>
        </w:numPr>
      </w:pPr>
      <w:r w:rsidRPr="00996AFD">
        <w:rPr>
          <w:bCs/>
        </w:rPr>
        <w:t>Academics are based on IEP goals and have a focus on basic life skills and communication</w:t>
      </w:r>
    </w:p>
    <w:p w:rsidR="005E7C1A" w:rsidRPr="00996AFD" w:rsidRDefault="005E7C1A" w:rsidP="005E7C1A">
      <w:pPr>
        <w:numPr>
          <w:ilvl w:val="0"/>
          <w:numId w:val="10"/>
        </w:numPr>
      </w:pPr>
      <w:r w:rsidRPr="00996AFD">
        <w:rPr>
          <w:bCs/>
        </w:rPr>
        <w:t>Some students are medically fragile</w:t>
      </w:r>
    </w:p>
    <w:p w:rsidR="005E7C1A" w:rsidRPr="00996AFD" w:rsidRDefault="005E7C1A" w:rsidP="005E7C1A">
      <w:pPr>
        <w:numPr>
          <w:ilvl w:val="0"/>
          <w:numId w:val="10"/>
        </w:numPr>
      </w:pPr>
      <w:r w:rsidRPr="00996AFD">
        <w:rPr>
          <w:bCs/>
        </w:rPr>
        <w:t>Overall goal is to assimilate to their community and environment as well as be exposed to a typical high school experience</w:t>
      </w:r>
    </w:p>
    <w:p w:rsidR="005E7C1A" w:rsidRPr="00996AFD" w:rsidRDefault="005E7C1A" w:rsidP="005E7C1A">
      <w:pPr>
        <w:numPr>
          <w:ilvl w:val="0"/>
          <w:numId w:val="10"/>
        </w:numPr>
      </w:pPr>
      <w:r w:rsidRPr="00996AFD">
        <w:rPr>
          <w:bCs/>
        </w:rPr>
        <w:t>Many of these students stay until they are 21</w:t>
      </w:r>
    </w:p>
    <w:p w:rsidR="005E7C1A" w:rsidRDefault="005E7C1A" w:rsidP="005E7C1A">
      <w:pPr>
        <w:rPr>
          <w:b/>
          <w:bCs/>
        </w:rPr>
      </w:pPr>
    </w:p>
    <w:p w:rsidR="005E7C1A" w:rsidRPr="00652EB1" w:rsidRDefault="005E7C1A" w:rsidP="005E7C1A">
      <w:r w:rsidRPr="00652EB1">
        <w:rPr>
          <w:b/>
          <w:bCs/>
          <w:u w:val="single"/>
        </w:rPr>
        <w:t>Autism</w:t>
      </w:r>
    </w:p>
    <w:p w:rsidR="005E7C1A" w:rsidRPr="00996AFD" w:rsidRDefault="005E7C1A" w:rsidP="005E7C1A">
      <w:pPr>
        <w:numPr>
          <w:ilvl w:val="0"/>
          <w:numId w:val="11"/>
        </w:numPr>
      </w:pPr>
      <w:r w:rsidRPr="00996AFD">
        <w:rPr>
          <w:bCs/>
        </w:rPr>
        <w:t xml:space="preserve">ABA environment </w:t>
      </w:r>
    </w:p>
    <w:p w:rsidR="005E7C1A" w:rsidRPr="00996AFD" w:rsidRDefault="005E7C1A" w:rsidP="005E7C1A">
      <w:pPr>
        <w:numPr>
          <w:ilvl w:val="0"/>
          <w:numId w:val="11"/>
        </w:numPr>
      </w:pPr>
      <w:r w:rsidRPr="00996AFD">
        <w:rPr>
          <w:bCs/>
        </w:rPr>
        <w:t>Students may start in a 1:1 setting with an overall goal of moving to ratio reducing  prior to moving to PILOT in their post-graduate years</w:t>
      </w:r>
    </w:p>
    <w:p w:rsidR="005E7C1A" w:rsidRPr="00996AFD" w:rsidRDefault="005E7C1A" w:rsidP="005E7C1A">
      <w:pPr>
        <w:numPr>
          <w:ilvl w:val="0"/>
          <w:numId w:val="11"/>
        </w:numPr>
      </w:pPr>
      <w:r w:rsidRPr="00996AFD">
        <w:rPr>
          <w:bCs/>
        </w:rPr>
        <w:t>Academics are based solely on their IEP goals and behavior is charted</w:t>
      </w:r>
    </w:p>
    <w:p w:rsidR="005E7C1A" w:rsidRPr="0069242D" w:rsidRDefault="005E7C1A" w:rsidP="005E7C1A">
      <w:pPr>
        <w:numPr>
          <w:ilvl w:val="0"/>
          <w:numId w:val="11"/>
        </w:numPr>
      </w:pPr>
      <w:r w:rsidRPr="00996AFD">
        <w:rPr>
          <w:bCs/>
        </w:rPr>
        <w:t>Vocational component and transition to post-secondary focus</w:t>
      </w:r>
    </w:p>
    <w:p w:rsidR="005E7C1A" w:rsidRDefault="005E7C1A" w:rsidP="005E7C1A">
      <w:pPr>
        <w:rPr>
          <w:bCs/>
        </w:rPr>
      </w:pPr>
    </w:p>
    <w:p w:rsidR="005E7C1A" w:rsidRPr="00996AFD" w:rsidRDefault="005E7C1A" w:rsidP="005E7C1A">
      <w:r>
        <w:rPr>
          <w:bCs/>
        </w:rPr>
        <w:t>Both schools offer two electives.  These electives are only open to special education students and participation in them are determined via the IEP process.</w:t>
      </w:r>
    </w:p>
    <w:p w:rsidR="005E7C1A" w:rsidRDefault="005E7C1A" w:rsidP="005E7C1A"/>
    <w:p w:rsidR="00360CD8" w:rsidRDefault="00360CD8" w:rsidP="005E7C1A">
      <w:pPr>
        <w:pStyle w:val="ListParagraph"/>
        <w:ind w:left="0"/>
        <w:rPr>
          <w:b/>
          <w:u w:val="single"/>
        </w:rPr>
      </w:pPr>
    </w:p>
    <w:p w:rsidR="00360CD8" w:rsidRDefault="00360CD8" w:rsidP="005E7C1A">
      <w:pPr>
        <w:pStyle w:val="ListParagraph"/>
        <w:ind w:left="0"/>
        <w:rPr>
          <w:b/>
          <w:u w:val="single"/>
        </w:rPr>
      </w:pPr>
      <w:bookmarkStart w:id="0" w:name="_GoBack"/>
      <w:bookmarkEnd w:id="0"/>
    </w:p>
    <w:p w:rsidR="005E7C1A" w:rsidRPr="00F47977" w:rsidRDefault="005E7C1A" w:rsidP="005E7C1A">
      <w:pPr>
        <w:pStyle w:val="ListParagraph"/>
        <w:ind w:left="0"/>
        <w:rPr>
          <w:b/>
          <w:u w:val="single"/>
        </w:rPr>
      </w:pPr>
      <w:r w:rsidRPr="00F47977">
        <w:rPr>
          <w:b/>
          <w:u w:val="single"/>
        </w:rPr>
        <w:lastRenderedPageBreak/>
        <w:t>Electives</w:t>
      </w:r>
    </w:p>
    <w:p w:rsidR="005E7C1A" w:rsidRPr="00F47977" w:rsidRDefault="005E7C1A" w:rsidP="005E7C1A">
      <w:pPr>
        <w:pStyle w:val="ListParagraph"/>
        <w:numPr>
          <w:ilvl w:val="0"/>
          <w:numId w:val="12"/>
        </w:numPr>
        <w:rPr>
          <w:b/>
          <w:u w:val="single"/>
        </w:rPr>
      </w:pPr>
      <w:r>
        <w:rPr>
          <w:b/>
          <w:u w:val="single"/>
        </w:rPr>
        <w:t xml:space="preserve">Study Skills </w:t>
      </w:r>
    </w:p>
    <w:p w:rsidR="005E7C1A" w:rsidRDefault="005E7C1A" w:rsidP="005E7C1A">
      <w:pPr>
        <w:pStyle w:val="ListParagraph"/>
        <w:ind w:left="360"/>
      </w:pPr>
      <w:r>
        <w:t xml:space="preserve">The purpose of the Study Skills curriculum is to develop skills which will allow each student to effectively transition into high school and then post-secondary settings, to self- advocate, and to heighten awareness of a variety of learning strategies.  These courses will also provide educational tools that can be accessed in the regular education setting.  The classes are designed to encourage students to define, explore and understand their learning styles.  The goal of the program is for each student to demonstrate successful implementation of the educational and technological tools that have been acquired through a variety of student-centered exercises and multi-media presentations.  </w:t>
      </w:r>
    </w:p>
    <w:p w:rsidR="005E7C1A" w:rsidRDefault="005E7C1A"/>
    <w:p w:rsidR="005E7C1A" w:rsidRPr="00934E42" w:rsidRDefault="005E7C1A" w:rsidP="005E7C1A">
      <w:pPr>
        <w:pStyle w:val="ListParagraph"/>
        <w:numPr>
          <w:ilvl w:val="0"/>
          <w:numId w:val="12"/>
        </w:numPr>
        <w:rPr>
          <w:b/>
          <w:u w:val="single"/>
        </w:rPr>
      </w:pPr>
      <w:r w:rsidRPr="00203C98">
        <w:rPr>
          <w:b/>
          <w:u w:val="single"/>
        </w:rPr>
        <w:t>Rea</w:t>
      </w:r>
      <w:r w:rsidRPr="00934E42">
        <w:rPr>
          <w:b/>
          <w:u w:val="single"/>
        </w:rPr>
        <w:t>ding</w:t>
      </w:r>
    </w:p>
    <w:p w:rsidR="005E7C1A" w:rsidRDefault="005E7C1A" w:rsidP="005E7C1A">
      <w:pPr>
        <w:pStyle w:val="ListParagraph"/>
        <w:ind w:left="360"/>
      </w:pPr>
      <w:r>
        <w:t xml:space="preserve">Two intensive intervention programs created by </w:t>
      </w:r>
      <w:r w:rsidRPr="00613CBC">
        <w:rPr>
          <w:i/>
        </w:rPr>
        <w:t>Scholastic</w:t>
      </w:r>
      <w:r>
        <w:t xml:space="preserve">, </w:t>
      </w:r>
      <w:r w:rsidRPr="00613CBC">
        <w:rPr>
          <w:i/>
        </w:rPr>
        <w:t>System44</w:t>
      </w:r>
      <w:r>
        <w:t xml:space="preserve"> and </w:t>
      </w:r>
      <w:r w:rsidRPr="00613CBC">
        <w:rPr>
          <w:i/>
        </w:rPr>
        <w:t>READ180</w:t>
      </w:r>
      <w:r>
        <w:t xml:space="preserve"> are used in the class to help accelerate academic achievement for struggling readers.  </w:t>
      </w:r>
      <w:r w:rsidRPr="00613CBC">
        <w:rPr>
          <w:i/>
        </w:rPr>
        <w:t>System 44</w:t>
      </w:r>
      <w:r>
        <w:t xml:space="preserve"> </w:t>
      </w:r>
    </w:p>
    <w:p w:rsidR="005E7C1A" w:rsidRPr="00652EB1" w:rsidRDefault="005E7C1A" w:rsidP="005E7C1A">
      <w:pPr>
        <w:pStyle w:val="ListParagraph"/>
        <w:ind w:left="360"/>
      </w:pPr>
      <w:r>
        <w:t xml:space="preserve">systematically integrates lessons on sounds, sound spellings, high utility sight words, and strategies for unlocking multisyllabic words, providing deep instruction and systematic, adaptive practice.  </w:t>
      </w:r>
      <w:r w:rsidRPr="00613CBC">
        <w:rPr>
          <w:i/>
        </w:rPr>
        <w:t>READ 180</w:t>
      </w:r>
      <w:r>
        <w:t xml:space="preserve"> is an intensive reading intervention program designed to meet the needs of students whose reading achievement is below the proficient level.  Both directly address individual needs through adaptive and instructional software, high-interest literature, and direct instruction in reading and writing skills.  These instructional models enable the acceleration of struggling readers toward grade-level reading proficiency through a proven balance of direct instruction, small-group differentiation, and individual practice.</w:t>
      </w:r>
    </w:p>
    <w:p w:rsidR="005E7C1A" w:rsidRDefault="005E7C1A" w:rsidP="005E7C1A">
      <w:pPr>
        <w:pStyle w:val="ListParagraph"/>
        <w:ind w:left="0"/>
        <w:rPr>
          <w:b/>
        </w:rPr>
      </w:pPr>
    </w:p>
    <w:p w:rsidR="005E7C1A" w:rsidRPr="00203C98" w:rsidRDefault="005E7C1A" w:rsidP="005E7C1A">
      <w:pPr>
        <w:pStyle w:val="ListParagraph"/>
        <w:ind w:left="0"/>
        <w:rPr>
          <w:b/>
          <w:u w:val="single"/>
        </w:rPr>
      </w:pPr>
      <w:r w:rsidRPr="00203C98">
        <w:rPr>
          <w:b/>
          <w:u w:val="single"/>
        </w:rPr>
        <w:t>Transition Center</w:t>
      </w:r>
    </w:p>
    <w:p w:rsidR="005E7C1A" w:rsidRDefault="005E7C1A" w:rsidP="005E7C1A">
      <w:pPr>
        <w:pStyle w:val="ListParagraph"/>
        <w:ind w:left="0"/>
      </w:pPr>
      <w:r>
        <w:t xml:space="preserve">The center is designed to give students the opportunity to practice transitional skills necessary in post- secondary institutions and everyday life.  Reinforcing transitional skills, enhancing self-advocacy techniques, and providing assistive technology are available within this unique center.   It is designed for the student who has a learning disability, participated in a study skills program, and/or exhibits self-advocacy skills necessary for success in traditional academic settings.  The center is available to students throughout the day and the student can enter during his/her study </w:t>
      </w:r>
    </w:p>
    <w:p w:rsidR="005E7C1A" w:rsidRDefault="005E7C1A" w:rsidP="005E7C1A">
      <w:pPr>
        <w:pStyle w:val="ListParagraph"/>
        <w:ind w:left="0"/>
      </w:pPr>
      <w:r>
        <w:t>hall, lunch time or other appropriate setting.  The center offers extended testing, additional academic support, a supported study hall, an alternative testing site, assistive technology programs and is a resource center for post- secondary institutions.</w:t>
      </w:r>
    </w:p>
    <w:p w:rsidR="005E7C1A" w:rsidRDefault="005E7C1A"/>
    <w:sectPr w:rsidR="005E7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65CD"/>
    <w:multiLevelType w:val="hybridMultilevel"/>
    <w:tmpl w:val="AE66179E"/>
    <w:lvl w:ilvl="0" w:tplc="8B584DE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C40508"/>
    <w:multiLevelType w:val="hybridMultilevel"/>
    <w:tmpl w:val="445E373C"/>
    <w:lvl w:ilvl="0" w:tplc="781096A2">
      <w:start w:val="1"/>
      <w:numFmt w:val="bullet"/>
      <w:lvlText w:val=""/>
      <w:lvlJc w:val="left"/>
      <w:pPr>
        <w:tabs>
          <w:tab w:val="num" w:pos="720"/>
        </w:tabs>
        <w:ind w:left="720" w:hanging="360"/>
      </w:pPr>
      <w:rPr>
        <w:rFonts w:ascii="Wingdings" w:hAnsi="Wingdings" w:hint="default"/>
      </w:rPr>
    </w:lvl>
    <w:lvl w:ilvl="1" w:tplc="69E03E3C" w:tentative="1">
      <w:start w:val="1"/>
      <w:numFmt w:val="bullet"/>
      <w:lvlText w:val=""/>
      <w:lvlJc w:val="left"/>
      <w:pPr>
        <w:tabs>
          <w:tab w:val="num" w:pos="1440"/>
        </w:tabs>
        <w:ind w:left="1440" w:hanging="360"/>
      </w:pPr>
      <w:rPr>
        <w:rFonts w:ascii="Wingdings" w:hAnsi="Wingdings" w:hint="default"/>
      </w:rPr>
    </w:lvl>
    <w:lvl w:ilvl="2" w:tplc="FA8082D2" w:tentative="1">
      <w:start w:val="1"/>
      <w:numFmt w:val="bullet"/>
      <w:lvlText w:val=""/>
      <w:lvlJc w:val="left"/>
      <w:pPr>
        <w:tabs>
          <w:tab w:val="num" w:pos="2160"/>
        </w:tabs>
        <w:ind w:left="2160" w:hanging="360"/>
      </w:pPr>
      <w:rPr>
        <w:rFonts w:ascii="Wingdings" w:hAnsi="Wingdings" w:hint="default"/>
      </w:rPr>
    </w:lvl>
    <w:lvl w:ilvl="3" w:tplc="401271F4" w:tentative="1">
      <w:start w:val="1"/>
      <w:numFmt w:val="bullet"/>
      <w:lvlText w:val=""/>
      <w:lvlJc w:val="left"/>
      <w:pPr>
        <w:tabs>
          <w:tab w:val="num" w:pos="2880"/>
        </w:tabs>
        <w:ind w:left="2880" w:hanging="360"/>
      </w:pPr>
      <w:rPr>
        <w:rFonts w:ascii="Wingdings" w:hAnsi="Wingdings" w:hint="default"/>
      </w:rPr>
    </w:lvl>
    <w:lvl w:ilvl="4" w:tplc="29865B5C" w:tentative="1">
      <w:start w:val="1"/>
      <w:numFmt w:val="bullet"/>
      <w:lvlText w:val=""/>
      <w:lvlJc w:val="left"/>
      <w:pPr>
        <w:tabs>
          <w:tab w:val="num" w:pos="3600"/>
        </w:tabs>
        <w:ind w:left="3600" w:hanging="360"/>
      </w:pPr>
      <w:rPr>
        <w:rFonts w:ascii="Wingdings" w:hAnsi="Wingdings" w:hint="default"/>
      </w:rPr>
    </w:lvl>
    <w:lvl w:ilvl="5" w:tplc="57B4033E" w:tentative="1">
      <w:start w:val="1"/>
      <w:numFmt w:val="bullet"/>
      <w:lvlText w:val=""/>
      <w:lvlJc w:val="left"/>
      <w:pPr>
        <w:tabs>
          <w:tab w:val="num" w:pos="4320"/>
        </w:tabs>
        <w:ind w:left="4320" w:hanging="360"/>
      </w:pPr>
      <w:rPr>
        <w:rFonts w:ascii="Wingdings" w:hAnsi="Wingdings" w:hint="default"/>
      </w:rPr>
    </w:lvl>
    <w:lvl w:ilvl="6" w:tplc="B93A83E2" w:tentative="1">
      <w:start w:val="1"/>
      <w:numFmt w:val="bullet"/>
      <w:lvlText w:val=""/>
      <w:lvlJc w:val="left"/>
      <w:pPr>
        <w:tabs>
          <w:tab w:val="num" w:pos="5040"/>
        </w:tabs>
        <w:ind w:left="5040" w:hanging="360"/>
      </w:pPr>
      <w:rPr>
        <w:rFonts w:ascii="Wingdings" w:hAnsi="Wingdings" w:hint="default"/>
      </w:rPr>
    </w:lvl>
    <w:lvl w:ilvl="7" w:tplc="F9C0CB34" w:tentative="1">
      <w:start w:val="1"/>
      <w:numFmt w:val="bullet"/>
      <w:lvlText w:val=""/>
      <w:lvlJc w:val="left"/>
      <w:pPr>
        <w:tabs>
          <w:tab w:val="num" w:pos="5760"/>
        </w:tabs>
        <w:ind w:left="5760" w:hanging="360"/>
      </w:pPr>
      <w:rPr>
        <w:rFonts w:ascii="Wingdings" w:hAnsi="Wingdings" w:hint="default"/>
      </w:rPr>
    </w:lvl>
    <w:lvl w:ilvl="8" w:tplc="239A1332" w:tentative="1">
      <w:start w:val="1"/>
      <w:numFmt w:val="bullet"/>
      <w:lvlText w:val=""/>
      <w:lvlJc w:val="left"/>
      <w:pPr>
        <w:tabs>
          <w:tab w:val="num" w:pos="6480"/>
        </w:tabs>
        <w:ind w:left="6480" w:hanging="360"/>
      </w:pPr>
      <w:rPr>
        <w:rFonts w:ascii="Wingdings" w:hAnsi="Wingdings" w:hint="default"/>
      </w:rPr>
    </w:lvl>
  </w:abstractNum>
  <w:abstractNum w:abstractNumId="2">
    <w:nsid w:val="1DFF6A9A"/>
    <w:multiLevelType w:val="hybridMultilevel"/>
    <w:tmpl w:val="E1D4074C"/>
    <w:lvl w:ilvl="0" w:tplc="7110DD4E">
      <w:start w:val="1"/>
      <w:numFmt w:val="bullet"/>
      <w:lvlText w:val=""/>
      <w:lvlJc w:val="left"/>
      <w:pPr>
        <w:tabs>
          <w:tab w:val="num" w:pos="720"/>
        </w:tabs>
        <w:ind w:left="720" w:hanging="360"/>
      </w:pPr>
      <w:rPr>
        <w:rFonts w:ascii="Wingdings" w:hAnsi="Wingdings" w:hint="default"/>
      </w:rPr>
    </w:lvl>
    <w:lvl w:ilvl="1" w:tplc="A4F60CB2" w:tentative="1">
      <w:start w:val="1"/>
      <w:numFmt w:val="bullet"/>
      <w:lvlText w:val=""/>
      <w:lvlJc w:val="left"/>
      <w:pPr>
        <w:tabs>
          <w:tab w:val="num" w:pos="1440"/>
        </w:tabs>
        <w:ind w:left="1440" w:hanging="360"/>
      </w:pPr>
      <w:rPr>
        <w:rFonts w:ascii="Wingdings" w:hAnsi="Wingdings" w:hint="default"/>
      </w:rPr>
    </w:lvl>
    <w:lvl w:ilvl="2" w:tplc="4D38E53E" w:tentative="1">
      <w:start w:val="1"/>
      <w:numFmt w:val="bullet"/>
      <w:lvlText w:val=""/>
      <w:lvlJc w:val="left"/>
      <w:pPr>
        <w:tabs>
          <w:tab w:val="num" w:pos="2160"/>
        </w:tabs>
        <w:ind w:left="2160" w:hanging="360"/>
      </w:pPr>
      <w:rPr>
        <w:rFonts w:ascii="Wingdings" w:hAnsi="Wingdings" w:hint="default"/>
      </w:rPr>
    </w:lvl>
    <w:lvl w:ilvl="3" w:tplc="3C34F90E" w:tentative="1">
      <w:start w:val="1"/>
      <w:numFmt w:val="bullet"/>
      <w:lvlText w:val=""/>
      <w:lvlJc w:val="left"/>
      <w:pPr>
        <w:tabs>
          <w:tab w:val="num" w:pos="2880"/>
        </w:tabs>
        <w:ind w:left="2880" w:hanging="360"/>
      </w:pPr>
      <w:rPr>
        <w:rFonts w:ascii="Wingdings" w:hAnsi="Wingdings" w:hint="default"/>
      </w:rPr>
    </w:lvl>
    <w:lvl w:ilvl="4" w:tplc="4DA2BB8E" w:tentative="1">
      <w:start w:val="1"/>
      <w:numFmt w:val="bullet"/>
      <w:lvlText w:val=""/>
      <w:lvlJc w:val="left"/>
      <w:pPr>
        <w:tabs>
          <w:tab w:val="num" w:pos="3600"/>
        </w:tabs>
        <w:ind w:left="3600" w:hanging="360"/>
      </w:pPr>
      <w:rPr>
        <w:rFonts w:ascii="Wingdings" w:hAnsi="Wingdings" w:hint="default"/>
      </w:rPr>
    </w:lvl>
    <w:lvl w:ilvl="5" w:tplc="CB96C2E2" w:tentative="1">
      <w:start w:val="1"/>
      <w:numFmt w:val="bullet"/>
      <w:lvlText w:val=""/>
      <w:lvlJc w:val="left"/>
      <w:pPr>
        <w:tabs>
          <w:tab w:val="num" w:pos="4320"/>
        </w:tabs>
        <w:ind w:left="4320" w:hanging="360"/>
      </w:pPr>
      <w:rPr>
        <w:rFonts w:ascii="Wingdings" w:hAnsi="Wingdings" w:hint="default"/>
      </w:rPr>
    </w:lvl>
    <w:lvl w:ilvl="6" w:tplc="EA30B2FE" w:tentative="1">
      <w:start w:val="1"/>
      <w:numFmt w:val="bullet"/>
      <w:lvlText w:val=""/>
      <w:lvlJc w:val="left"/>
      <w:pPr>
        <w:tabs>
          <w:tab w:val="num" w:pos="5040"/>
        </w:tabs>
        <w:ind w:left="5040" w:hanging="360"/>
      </w:pPr>
      <w:rPr>
        <w:rFonts w:ascii="Wingdings" w:hAnsi="Wingdings" w:hint="default"/>
      </w:rPr>
    </w:lvl>
    <w:lvl w:ilvl="7" w:tplc="3A86B404" w:tentative="1">
      <w:start w:val="1"/>
      <w:numFmt w:val="bullet"/>
      <w:lvlText w:val=""/>
      <w:lvlJc w:val="left"/>
      <w:pPr>
        <w:tabs>
          <w:tab w:val="num" w:pos="5760"/>
        </w:tabs>
        <w:ind w:left="5760" w:hanging="360"/>
      </w:pPr>
      <w:rPr>
        <w:rFonts w:ascii="Wingdings" w:hAnsi="Wingdings" w:hint="default"/>
      </w:rPr>
    </w:lvl>
    <w:lvl w:ilvl="8" w:tplc="6B785EA8" w:tentative="1">
      <w:start w:val="1"/>
      <w:numFmt w:val="bullet"/>
      <w:lvlText w:val=""/>
      <w:lvlJc w:val="left"/>
      <w:pPr>
        <w:tabs>
          <w:tab w:val="num" w:pos="6480"/>
        </w:tabs>
        <w:ind w:left="6480" w:hanging="360"/>
      </w:pPr>
      <w:rPr>
        <w:rFonts w:ascii="Wingdings" w:hAnsi="Wingdings" w:hint="default"/>
      </w:rPr>
    </w:lvl>
  </w:abstractNum>
  <w:abstractNum w:abstractNumId="3">
    <w:nsid w:val="258E674D"/>
    <w:multiLevelType w:val="hybridMultilevel"/>
    <w:tmpl w:val="95240E22"/>
    <w:lvl w:ilvl="0" w:tplc="AB86A8EE">
      <w:start w:val="1"/>
      <w:numFmt w:val="bullet"/>
      <w:lvlText w:val=""/>
      <w:lvlJc w:val="left"/>
      <w:pPr>
        <w:tabs>
          <w:tab w:val="num" w:pos="720"/>
        </w:tabs>
        <w:ind w:left="720" w:hanging="360"/>
      </w:pPr>
      <w:rPr>
        <w:rFonts w:ascii="Wingdings" w:hAnsi="Wingdings" w:hint="default"/>
      </w:rPr>
    </w:lvl>
    <w:lvl w:ilvl="1" w:tplc="30826FE6" w:tentative="1">
      <w:start w:val="1"/>
      <w:numFmt w:val="bullet"/>
      <w:lvlText w:val=""/>
      <w:lvlJc w:val="left"/>
      <w:pPr>
        <w:tabs>
          <w:tab w:val="num" w:pos="1440"/>
        </w:tabs>
        <w:ind w:left="1440" w:hanging="360"/>
      </w:pPr>
      <w:rPr>
        <w:rFonts w:ascii="Wingdings" w:hAnsi="Wingdings" w:hint="default"/>
      </w:rPr>
    </w:lvl>
    <w:lvl w:ilvl="2" w:tplc="4FA25668" w:tentative="1">
      <w:start w:val="1"/>
      <w:numFmt w:val="bullet"/>
      <w:lvlText w:val=""/>
      <w:lvlJc w:val="left"/>
      <w:pPr>
        <w:tabs>
          <w:tab w:val="num" w:pos="2160"/>
        </w:tabs>
        <w:ind w:left="2160" w:hanging="360"/>
      </w:pPr>
      <w:rPr>
        <w:rFonts w:ascii="Wingdings" w:hAnsi="Wingdings" w:hint="default"/>
      </w:rPr>
    </w:lvl>
    <w:lvl w:ilvl="3" w:tplc="6C8CA9E6" w:tentative="1">
      <w:start w:val="1"/>
      <w:numFmt w:val="bullet"/>
      <w:lvlText w:val=""/>
      <w:lvlJc w:val="left"/>
      <w:pPr>
        <w:tabs>
          <w:tab w:val="num" w:pos="2880"/>
        </w:tabs>
        <w:ind w:left="2880" w:hanging="360"/>
      </w:pPr>
      <w:rPr>
        <w:rFonts w:ascii="Wingdings" w:hAnsi="Wingdings" w:hint="default"/>
      </w:rPr>
    </w:lvl>
    <w:lvl w:ilvl="4" w:tplc="6112528C" w:tentative="1">
      <w:start w:val="1"/>
      <w:numFmt w:val="bullet"/>
      <w:lvlText w:val=""/>
      <w:lvlJc w:val="left"/>
      <w:pPr>
        <w:tabs>
          <w:tab w:val="num" w:pos="3600"/>
        </w:tabs>
        <w:ind w:left="3600" w:hanging="360"/>
      </w:pPr>
      <w:rPr>
        <w:rFonts w:ascii="Wingdings" w:hAnsi="Wingdings" w:hint="default"/>
      </w:rPr>
    </w:lvl>
    <w:lvl w:ilvl="5" w:tplc="40FA0162" w:tentative="1">
      <w:start w:val="1"/>
      <w:numFmt w:val="bullet"/>
      <w:lvlText w:val=""/>
      <w:lvlJc w:val="left"/>
      <w:pPr>
        <w:tabs>
          <w:tab w:val="num" w:pos="4320"/>
        </w:tabs>
        <w:ind w:left="4320" w:hanging="360"/>
      </w:pPr>
      <w:rPr>
        <w:rFonts w:ascii="Wingdings" w:hAnsi="Wingdings" w:hint="default"/>
      </w:rPr>
    </w:lvl>
    <w:lvl w:ilvl="6" w:tplc="7524704A" w:tentative="1">
      <w:start w:val="1"/>
      <w:numFmt w:val="bullet"/>
      <w:lvlText w:val=""/>
      <w:lvlJc w:val="left"/>
      <w:pPr>
        <w:tabs>
          <w:tab w:val="num" w:pos="5040"/>
        </w:tabs>
        <w:ind w:left="5040" w:hanging="360"/>
      </w:pPr>
      <w:rPr>
        <w:rFonts w:ascii="Wingdings" w:hAnsi="Wingdings" w:hint="default"/>
      </w:rPr>
    </w:lvl>
    <w:lvl w:ilvl="7" w:tplc="623E6C42" w:tentative="1">
      <w:start w:val="1"/>
      <w:numFmt w:val="bullet"/>
      <w:lvlText w:val=""/>
      <w:lvlJc w:val="left"/>
      <w:pPr>
        <w:tabs>
          <w:tab w:val="num" w:pos="5760"/>
        </w:tabs>
        <w:ind w:left="5760" w:hanging="360"/>
      </w:pPr>
      <w:rPr>
        <w:rFonts w:ascii="Wingdings" w:hAnsi="Wingdings" w:hint="default"/>
      </w:rPr>
    </w:lvl>
    <w:lvl w:ilvl="8" w:tplc="C1903F3E" w:tentative="1">
      <w:start w:val="1"/>
      <w:numFmt w:val="bullet"/>
      <w:lvlText w:val=""/>
      <w:lvlJc w:val="left"/>
      <w:pPr>
        <w:tabs>
          <w:tab w:val="num" w:pos="6480"/>
        </w:tabs>
        <w:ind w:left="6480" w:hanging="360"/>
      </w:pPr>
      <w:rPr>
        <w:rFonts w:ascii="Wingdings" w:hAnsi="Wingdings" w:hint="default"/>
      </w:rPr>
    </w:lvl>
  </w:abstractNum>
  <w:abstractNum w:abstractNumId="4">
    <w:nsid w:val="2A401656"/>
    <w:multiLevelType w:val="hybridMultilevel"/>
    <w:tmpl w:val="51303628"/>
    <w:lvl w:ilvl="0" w:tplc="0E6491D8">
      <w:start w:val="1"/>
      <w:numFmt w:val="bullet"/>
      <w:lvlText w:val=""/>
      <w:lvlJc w:val="left"/>
      <w:pPr>
        <w:tabs>
          <w:tab w:val="num" w:pos="720"/>
        </w:tabs>
        <w:ind w:left="720" w:hanging="360"/>
      </w:pPr>
      <w:rPr>
        <w:rFonts w:ascii="Wingdings" w:hAnsi="Wingdings" w:hint="default"/>
      </w:rPr>
    </w:lvl>
    <w:lvl w:ilvl="1" w:tplc="B0A8D476" w:tentative="1">
      <w:start w:val="1"/>
      <w:numFmt w:val="bullet"/>
      <w:lvlText w:val=""/>
      <w:lvlJc w:val="left"/>
      <w:pPr>
        <w:tabs>
          <w:tab w:val="num" w:pos="1440"/>
        </w:tabs>
        <w:ind w:left="1440" w:hanging="360"/>
      </w:pPr>
      <w:rPr>
        <w:rFonts w:ascii="Wingdings" w:hAnsi="Wingdings" w:hint="default"/>
      </w:rPr>
    </w:lvl>
    <w:lvl w:ilvl="2" w:tplc="41469D3C" w:tentative="1">
      <w:start w:val="1"/>
      <w:numFmt w:val="bullet"/>
      <w:lvlText w:val=""/>
      <w:lvlJc w:val="left"/>
      <w:pPr>
        <w:tabs>
          <w:tab w:val="num" w:pos="2160"/>
        </w:tabs>
        <w:ind w:left="2160" w:hanging="360"/>
      </w:pPr>
      <w:rPr>
        <w:rFonts w:ascii="Wingdings" w:hAnsi="Wingdings" w:hint="default"/>
      </w:rPr>
    </w:lvl>
    <w:lvl w:ilvl="3" w:tplc="904E8FC6" w:tentative="1">
      <w:start w:val="1"/>
      <w:numFmt w:val="bullet"/>
      <w:lvlText w:val=""/>
      <w:lvlJc w:val="left"/>
      <w:pPr>
        <w:tabs>
          <w:tab w:val="num" w:pos="2880"/>
        </w:tabs>
        <w:ind w:left="2880" w:hanging="360"/>
      </w:pPr>
      <w:rPr>
        <w:rFonts w:ascii="Wingdings" w:hAnsi="Wingdings" w:hint="default"/>
      </w:rPr>
    </w:lvl>
    <w:lvl w:ilvl="4" w:tplc="0EBCA33A" w:tentative="1">
      <w:start w:val="1"/>
      <w:numFmt w:val="bullet"/>
      <w:lvlText w:val=""/>
      <w:lvlJc w:val="left"/>
      <w:pPr>
        <w:tabs>
          <w:tab w:val="num" w:pos="3600"/>
        </w:tabs>
        <w:ind w:left="3600" w:hanging="360"/>
      </w:pPr>
      <w:rPr>
        <w:rFonts w:ascii="Wingdings" w:hAnsi="Wingdings" w:hint="default"/>
      </w:rPr>
    </w:lvl>
    <w:lvl w:ilvl="5" w:tplc="707CA98C" w:tentative="1">
      <w:start w:val="1"/>
      <w:numFmt w:val="bullet"/>
      <w:lvlText w:val=""/>
      <w:lvlJc w:val="left"/>
      <w:pPr>
        <w:tabs>
          <w:tab w:val="num" w:pos="4320"/>
        </w:tabs>
        <w:ind w:left="4320" w:hanging="360"/>
      </w:pPr>
      <w:rPr>
        <w:rFonts w:ascii="Wingdings" w:hAnsi="Wingdings" w:hint="default"/>
      </w:rPr>
    </w:lvl>
    <w:lvl w:ilvl="6" w:tplc="D7BCC60C" w:tentative="1">
      <w:start w:val="1"/>
      <w:numFmt w:val="bullet"/>
      <w:lvlText w:val=""/>
      <w:lvlJc w:val="left"/>
      <w:pPr>
        <w:tabs>
          <w:tab w:val="num" w:pos="5040"/>
        </w:tabs>
        <w:ind w:left="5040" w:hanging="360"/>
      </w:pPr>
      <w:rPr>
        <w:rFonts w:ascii="Wingdings" w:hAnsi="Wingdings" w:hint="default"/>
      </w:rPr>
    </w:lvl>
    <w:lvl w:ilvl="7" w:tplc="39422AC2" w:tentative="1">
      <w:start w:val="1"/>
      <w:numFmt w:val="bullet"/>
      <w:lvlText w:val=""/>
      <w:lvlJc w:val="left"/>
      <w:pPr>
        <w:tabs>
          <w:tab w:val="num" w:pos="5760"/>
        </w:tabs>
        <w:ind w:left="5760" w:hanging="360"/>
      </w:pPr>
      <w:rPr>
        <w:rFonts w:ascii="Wingdings" w:hAnsi="Wingdings" w:hint="default"/>
      </w:rPr>
    </w:lvl>
    <w:lvl w:ilvl="8" w:tplc="AF18DD6E" w:tentative="1">
      <w:start w:val="1"/>
      <w:numFmt w:val="bullet"/>
      <w:lvlText w:val=""/>
      <w:lvlJc w:val="left"/>
      <w:pPr>
        <w:tabs>
          <w:tab w:val="num" w:pos="6480"/>
        </w:tabs>
        <w:ind w:left="6480" w:hanging="360"/>
      </w:pPr>
      <w:rPr>
        <w:rFonts w:ascii="Wingdings" w:hAnsi="Wingdings" w:hint="default"/>
      </w:rPr>
    </w:lvl>
  </w:abstractNum>
  <w:abstractNum w:abstractNumId="5">
    <w:nsid w:val="2E2571B7"/>
    <w:multiLevelType w:val="hybridMultilevel"/>
    <w:tmpl w:val="B8261A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A87014"/>
    <w:multiLevelType w:val="hybridMultilevel"/>
    <w:tmpl w:val="052852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A104E6"/>
    <w:multiLevelType w:val="hybridMultilevel"/>
    <w:tmpl w:val="1CC88766"/>
    <w:lvl w:ilvl="0" w:tplc="D306373A">
      <w:start w:val="1"/>
      <w:numFmt w:val="bullet"/>
      <w:lvlText w:val=""/>
      <w:lvlJc w:val="left"/>
      <w:pPr>
        <w:tabs>
          <w:tab w:val="num" w:pos="720"/>
        </w:tabs>
        <w:ind w:left="720" w:hanging="360"/>
      </w:pPr>
      <w:rPr>
        <w:rFonts w:ascii="Wingdings" w:hAnsi="Wingdings" w:hint="default"/>
      </w:rPr>
    </w:lvl>
    <w:lvl w:ilvl="1" w:tplc="13C012E2" w:tentative="1">
      <w:start w:val="1"/>
      <w:numFmt w:val="bullet"/>
      <w:lvlText w:val=""/>
      <w:lvlJc w:val="left"/>
      <w:pPr>
        <w:tabs>
          <w:tab w:val="num" w:pos="1440"/>
        </w:tabs>
        <w:ind w:left="1440" w:hanging="360"/>
      </w:pPr>
      <w:rPr>
        <w:rFonts w:ascii="Wingdings" w:hAnsi="Wingdings" w:hint="default"/>
      </w:rPr>
    </w:lvl>
    <w:lvl w:ilvl="2" w:tplc="A71A2F86" w:tentative="1">
      <w:start w:val="1"/>
      <w:numFmt w:val="bullet"/>
      <w:lvlText w:val=""/>
      <w:lvlJc w:val="left"/>
      <w:pPr>
        <w:tabs>
          <w:tab w:val="num" w:pos="2160"/>
        </w:tabs>
        <w:ind w:left="2160" w:hanging="360"/>
      </w:pPr>
      <w:rPr>
        <w:rFonts w:ascii="Wingdings" w:hAnsi="Wingdings" w:hint="default"/>
      </w:rPr>
    </w:lvl>
    <w:lvl w:ilvl="3" w:tplc="9E6C1E8A" w:tentative="1">
      <w:start w:val="1"/>
      <w:numFmt w:val="bullet"/>
      <w:lvlText w:val=""/>
      <w:lvlJc w:val="left"/>
      <w:pPr>
        <w:tabs>
          <w:tab w:val="num" w:pos="2880"/>
        </w:tabs>
        <w:ind w:left="2880" w:hanging="360"/>
      </w:pPr>
      <w:rPr>
        <w:rFonts w:ascii="Wingdings" w:hAnsi="Wingdings" w:hint="default"/>
      </w:rPr>
    </w:lvl>
    <w:lvl w:ilvl="4" w:tplc="1F126396" w:tentative="1">
      <w:start w:val="1"/>
      <w:numFmt w:val="bullet"/>
      <w:lvlText w:val=""/>
      <w:lvlJc w:val="left"/>
      <w:pPr>
        <w:tabs>
          <w:tab w:val="num" w:pos="3600"/>
        </w:tabs>
        <w:ind w:left="3600" w:hanging="360"/>
      </w:pPr>
      <w:rPr>
        <w:rFonts w:ascii="Wingdings" w:hAnsi="Wingdings" w:hint="default"/>
      </w:rPr>
    </w:lvl>
    <w:lvl w:ilvl="5" w:tplc="E2C066C0" w:tentative="1">
      <w:start w:val="1"/>
      <w:numFmt w:val="bullet"/>
      <w:lvlText w:val=""/>
      <w:lvlJc w:val="left"/>
      <w:pPr>
        <w:tabs>
          <w:tab w:val="num" w:pos="4320"/>
        </w:tabs>
        <w:ind w:left="4320" w:hanging="360"/>
      </w:pPr>
      <w:rPr>
        <w:rFonts w:ascii="Wingdings" w:hAnsi="Wingdings" w:hint="default"/>
      </w:rPr>
    </w:lvl>
    <w:lvl w:ilvl="6" w:tplc="6E122F56" w:tentative="1">
      <w:start w:val="1"/>
      <w:numFmt w:val="bullet"/>
      <w:lvlText w:val=""/>
      <w:lvlJc w:val="left"/>
      <w:pPr>
        <w:tabs>
          <w:tab w:val="num" w:pos="5040"/>
        </w:tabs>
        <w:ind w:left="5040" w:hanging="360"/>
      </w:pPr>
      <w:rPr>
        <w:rFonts w:ascii="Wingdings" w:hAnsi="Wingdings" w:hint="default"/>
      </w:rPr>
    </w:lvl>
    <w:lvl w:ilvl="7" w:tplc="3DF66594" w:tentative="1">
      <w:start w:val="1"/>
      <w:numFmt w:val="bullet"/>
      <w:lvlText w:val=""/>
      <w:lvlJc w:val="left"/>
      <w:pPr>
        <w:tabs>
          <w:tab w:val="num" w:pos="5760"/>
        </w:tabs>
        <w:ind w:left="5760" w:hanging="360"/>
      </w:pPr>
      <w:rPr>
        <w:rFonts w:ascii="Wingdings" w:hAnsi="Wingdings" w:hint="default"/>
      </w:rPr>
    </w:lvl>
    <w:lvl w:ilvl="8" w:tplc="53AA1AF8" w:tentative="1">
      <w:start w:val="1"/>
      <w:numFmt w:val="bullet"/>
      <w:lvlText w:val=""/>
      <w:lvlJc w:val="left"/>
      <w:pPr>
        <w:tabs>
          <w:tab w:val="num" w:pos="6480"/>
        </w:tabs>
        <w:ind w:left="6480" w:hanging="360"/>
      </w:pPr>
      <w:rPr>
        <w:rFonts w:ascii="Wingdings" w:hAnsi="Wingdings" w:hint="default"/>
      </w:rPr>
    </w:lvl>
  </w:abstractNum>
  <w:abstractNum w:abstractNumId="8">
    <w:nsid w:val="4119244E"/>
    <w:multiLevelType w:val="hybridMultilevel"/>
    <w:tmpl w:val="E7BA895A"/>
    <w:lvl w:ilvl="0" w:tplc="C42E908A">
      <w:start w:val="1"/>
      <w:numFmt w:val="bullet"/>
      <w:lvlText w:val=""/>
      <w:lvlJc w:val="left"/>
      <w:pPr>
        <w:tabs>
          <w:tab w:val="num" w:pos="720"/>
        </w:tabs>
        <w:ind w:left="720" w:hanging="360"/>
      </w:pPr>
      <w:rPr>
        <w:rFonts w:ascii="Wingdings" w:hAnsi="Wingdings" w:hint="default"/>
      </w:rPr>
    </w:lvl>
    <w:lvl w:ilvl="1" w:tplc="73C249E6" w:tentative="1">
      <w:start w:val="1"/>
      <w:numFmt w:val="bullet"/>
      <w:lvlText w:val=""/>
      <w:lvlJc w:val="left"/>
      <w:pPr>
        <w:tabs>
          <w:tab w:val="num" w:pos="1440"/>
        </w:tabs>
        <w:ind w:left="1440" w:hanging="360"/>
      </w:pPr>
      <w:rPr>
        <w:rFonts w:ascii="Wingdings" w:hAnsi="Wingdings" w:hint="default"/>
      </w:rPr>
    </w:lvl>
    <w:lvl w:ilvl="2" w:tplc="6AE2DC9E" w:tentative="1">
      <w:start w:val="1"/>
      <w:numFmt w:val="bullet"/>
      <w:lvlText w:val=""/>
      <w:lvlJc w:val="left"/>
      <w:pPr>
        <w:tabs>
          <w:tab w:val="num" w:pos="2160"/>
        </w:tabs>
        <w:ind w:left="2160" w:hanging="360"/>
      </w:pPr>
      <w:rPr>
        <w:rFonts w:ascii="Wingdings" w:hAnsi="Wingdings" w:hint="default"/>
      </w:rPr>
    </w:lvl>
    <w:lvl w:ilvl="3" w:tplc="3280D0F4" w:tentative="1">
      <w:start w:val="1"/>
      <w:numFmt w:val="bullet"/>
      <w:lvlText w:val=""/>
      <w:lvlJc w:val="left"/>
      <w:pPr>
        <w:tabs>
          <w:tab w:val="num" w:pos="2880"/>
        </w:tabs>
        <w:ind w:left="2880" w:hanging="360"/>
      </w:pPr>
      <w:rPr>
        <w:rFonts w:ascii="Wingdings" w:hAnsi="Wingdings" w:hint="default"/>
      </w:rPr>
    </w:lvl>
    <w:lvl w:ilvl="4" w:tplc="BB1222A4" w:tentative="1">
      <w:start w:val="1"/>
      <w:numFmt w:val="bullet"/>
      <w:lvlText w:val=""/>
      <w:lvlJc w:val="left"/>
      <w:pPr>
        <w:tabs>
          <w:tab w:val="num" w:pos="3600"/>
        </w:tabs>
        <w:ind w:left="3600" w:hanging="360"/>
      </w:pPr>
      <w:rPr>
        <w:rFonts w:ascii="Wingdings" w:hAnsi="Wingdings" w:hint="default"/>
      </w:rPr>
    </w:lvl>
    <w:lvl w:ilvl="5" w:tplc="627EF682" w:tentative="1">
      <w:start w:val="1"/>
      <w:numFmt w:val="bullet"/>
      <w:lvlText w:val=""/>
      <w:lvlJc w:val="left"/>
      <w:pPr>
        <w:tabs>
          <w:tab w:val="num" w:pos="4320"/>
        </w:tabs>
        <w:ind w:left="4320" w:hanging="360"/>
      </w:pPr>
      <w:rPr>
        <w:rFonts w:ascii="Wingdings" w:hAnsi="Wingdings" w:hint="default"/>
      </w:rPr>
    </w:lvl>
    <w:lvl w:ilvl="6" w:tplc="A44465B6" w:tentative="1">
      <w:start w:val="1"/>
      <w:numFmt w:val="bullet"/>
      <w:lvlText w:val=""/>
      <w:lvlJc w:val="left"/>
      <w:pPr>
        <w:tabs>
          <w:tab w:val="num" w:pos="5040"/>
        </w:tabs>
        <w:ind w:left="5040" w:hanging="360"/>
      </w:pPr>
      <w:rPr>
        <w:rFonts w:ascii="Wingdings" w:hAnsi="Wingdings" w:hint="default"/>
      </w:rPr>
    </w:lvl>
    <w:lvl w:ilvl="7" w:tplc="506A6612" w:tentative="1">
      <w:start w:val="1"/>
      <w:numFmt w:val="bullet"/>
      <w:lvlText w:val=""/>
      <w:lvlJc w:val="left"/>
      <w:pPr>
        <w:tabs>
          <w:tab w:val="num" w:pos="5760"/>
        </w:tabs>
        <w:ind w:left="5760" w:hanging="360"/>
      </w:pPr>
      <w:rPr>
        <w:rFonts w:ascii="Wingdings" w:hAnsi="Wingdings" w:hint="default"/>
      </w:rPr>
    </w:lvl>
    <w:lvl w:ilvl="8" w:tplc="2FE4CDAA" w:tentative="1">
      <w:start w:val="1"/>
      <w:numFmt w:val="bullet"/>
      <w:lvlText w:val=""/>
      <w:lvlJc w:val="left"/>
      <w:pPr>
        <w:tabs>
          <w:tab w:val="num" w:pos="6480"/>
        </w:tabs>
        <w:ind w:left="6480" w:hanging="360"/>
      </w:pPr>
      <w:rPr>
        <w:rFonts w:ascii="Wingdings" w:hAnsi="Wingdings" w:hint="default"/>
      </w:rPr>
    </w:lvl>
  </w:abstractNum>
  <w:abstractNum w:abstractNumId="9">
    <w:nsid w:val="43CC1DF0"/>
    <w:multiLevelType w:val="hybridMultilevel"/>
    <w:tmpl w:val="5B869804"/>
    <w:lvl w:ilvl="0" w:tplc="7DEC604A">
      <w:start w:val="1"/>
      <w:numFmt w:val="bullet"/>
      <w:lvlText w:val=""/>
      <w:lvlJc w:val="left"/>
      <w:pPr>
        <w:tabs>
          <w:tab w:val="num" w:pos="720"/>
        </w:tabs>
        <w:ind w:left="720" w:hanging="360"/>
      </w:pPr>
      <w:rPr>
        <w:rFonts w:ascii="Wingdings" w:hAnsi="Wingdings" w:hint="default"/>
      </w:rPr>
    </w:lvl>
    <w:lvl w:ilvl="1" w:tplc="58C046EC" w:tentative="1">
      <w:start w:val="1"/>
      <w:numFmt w:val="bullet"/>
      <w:lvlText w:val=""/>
      <w:lvlJc w:val="left"/>
      <w:pPr>
        <w:tabs>
          <w:tab w:val="num" w:pos="1440"/>
        </w:tabs>
        <w:ind w:left="1440" w:hanging="360"/>
      </w:pPr>
      <w:rPr>
        <w:rFonts w:ascii="Wingdings" w:hAnsi="Wingdings" w:hint="default"/>
      </w:rPr>
    </w:lvl>
    <w:lvl w:ilvl="2" w:tplc="5F4C732E" w:tentative="1">
      <w:start w:val="1"/>
      <w:numFmt w:val="bullet"/>
      <w:lvlText w:val=""/>
      <w:lvlJc w:val="left"/>
      <w:pPr>
        <w:tabs>
          <w:tab w:val="num" w:pos="2160"/>
        </w:tabs>
        <w:ind w:left="2160" w:hanging="360"/>
      </w:pPr>
      <w:rPr>
        <w:rFonts w:ascii="Wingdings" w:hAnsi="Wingdings" w:hint="default"/>
      </w:rPr>
    </w:lvl>
    <w:lvl w:ilvl="3" w:tplc="21ECC8CC" w:tentative="1">
      <w:start w:val="1"/>
      <w:numFmt w:val="bullet"/>
      <w:lvlText w:val=""/>
      <w:lvlJc w:val="left"/>
      <w:pPr>
        <w:tabs>
          <w:tab w:val="num" w:pos="2880"/>
        </w:tabs>
        <w:ind w:left="2880" w:hanging="360"/>
      </w:pPr>
      <w:rPr>
        <w:rFonts w:ascii="Wingdings" w:hAnsi="Wingdings" w:hint="default"/>
      </w:rPr>
    </w:lvl>
    <w:lvl w:ilvl="4" w:tplc="B05EAE90" w:tentative="1">
      <w:start w:val="1"/>
      <w:numFmt w:val="bullet"/>
      <w:lvlText w:val=""/>
      <w:lvlJc w:val="left"/>
      <w:pPr>
        <w:tabs>
          <w:tab w:val="num" w:pos="3600"/>
        </w:tabs>
        <w:ind w:left="3600" w:hanging="360"/>
      </w:pPr>
      <w:rPr>
        <w:rFonts w:ascii="Wingdings" w:hAnsi="Wingdings" w:hint="default"/>
      </w:rPr>
    </w:lvl>
    <w:lvl w:ilvl="5" w:tplc="46D24D88" w:tentative="1">
      <w:start w:val="1"/>
      <w:numFmt w:val="bullet"/>
      <w:lvlText w:val=""/>
      <w:lvlJc w:val="left"/>
      <w:pPr>
        <w:tabs>
          <w:tab w:val="num" w:pos="4320"/>
        </w:tabs>
        <w:ind w:left="4320" w:hanging="360"/>
      </w:pPr>
      <w:rPr>
        <w:rFonts w:ascii="Wingdings" w:hAnsi="Wingdings" w:hint="default"/>
      </w:rPr>
    </w:lvl>
    <w:lvl w:ilvl="6" w:tplc="AA66BF56" w:tentative="1">
      <w:start w:val="1"/>
      <w:numFmt w:val="bullet"/>
      <w:lvlText w:val=""/>
      <w:lvlJc w:val="left"/>
      <w:pPr>
        <w:tabs>
          <w:tab w:val="num" w:pos="5040"/>
        </w:tabs>
        <w:ind w:left="5040" w:hanging="360"/>
      </w:pPr>
      <w:rPr>
        <w:rFonts w:ascii="Wingdings" w:hAnsi="Wingdings" w:hint="default"/>
      </w:rPr>
    </w:lvl>
    <w:lvl w:ilvl="7" w:tplc="CEE0F064" w:tentative="1">
      <w:start w:val="1"/>
      <w:numFmt w:val="bullet"/>
      <w:lvlText w:val=""/>
      <w:lvlJc w:val="left"/>
      <w:pPr>
        <w:tabs>
          <w:tab w:val="num" w:pos="5760"/>
        </w:tabs>
        <w:ind w:left="5760" w:hanging="360"/>
      </w:pPr>
      <w:rPr>
        <w:rFonts w:ascii="Wingdings" w:hAnsi="Wingdings" w:hint="default"/>
      </w:rPr>
    </w:lvl>
    <w:lvl w:ilvl="8" w:tplc="C8B2D390" w:tentative="1">
      <w:start w:val="1"/>
      <w:numFmt w:val="bullet"/>
      <w:lvlText w:val=""/>
      <w:lvlJc w:val="left"/>
      <w:pPr>
        <w:tabs>
          <w:tab w:val="num" w:pos="6480"/>
        </w:tabs>
        <w:ind w:left="6480" w:hanging="360"/>
      </w:pPr>
      <w:rPr>
        <w:rFonts w:ascii="Wingdings" w:hAnsi="Wingdings" w:hint="default"/>
      </w:rPr>
    </w:lvl>
  </w:abstractNum>
  <w:abstractNum w:abstractNumId="10">
    <w:nsid w:val="599C76FB"/>
    <w:multiLevelType w:val="hybridMultilevel"/>
    <w:tmpl w:val="7834F9BA"/>
    <w:lvl w:ilvl="0" w:tplc="D864FE14">
      <w:start w:val="1"/>
      <w:numFmt w:val="bullet"/>
      <w:lvlText w:val=""/>
      <w:lvlJc w:val="left"/>
      <w:pPr>
        <w:tabs>
          <w:tab w:val="num" w:pos="990"/>
        </w:tabs>
        <w:ind w:left="990" w:hanging="360"/>
      </w:pPr>
      <w:rPr>
        <w:rFonts w:ascii="Wingdings" w:hAnsi="Wingdings" w:hint="default"/>
      </w:rPr>
    </w:lvl>
    <w:lvl w:ilvl="1" w:tplc="FA58AD0C">
      <w:start w:val="43"/>
      <w:numFmt w:val="bullet"/>
      <w:lvlText w:val=""/>
      <w:lvlJc w:val="left"/>
      <w:pPr>
        <w:tabs>
          <w:tab w:val="num" w:pos="1440"/>
        </w:tabs>
        <w:ind w:left="1440" w:hanging="360"/>
      </w:pPr>
      <w:rPr>
        <w:rFonts w:ascii="Wingdings" w:hAnsi="Wingdings" w:hint="default"/>
      </w:rPr>
    </w:lvl>
    <w:lvl w:ilvl="2" w:tplc="1EF4E794" w:tentative="1">
      <w:start w:val="1"/>
      <w:numFmt w:val="bullet"/>
      <w:lvlText w:val=""/>
      <w:lvlJc w:val="left"/>
      <w:pPr>
        <w:tabs>
          <w:tab w:val="num" w:pos="2160"/>
        </w:tabs>
        <w:ind w:left="2160" w:hanging="360"/>
      </w:pPr>
      <w:rPr>
        <w:rFonts w:ascii="Wingdings" w:hAnsi="Wingdings" w:hint="default"/>
      </w:rPr>
    </w:lvl>
    <w:lvl w:ilvl="3" w:tplc="951E0AB0" w:tentative="1">
      <w:start w:val="1"/>
      <w:numFmt w:val="bullet"/>
      <w:lvlText w:val=""/>
      <w:lvlJc w:val="left"/>
      <w:pPr>
        <w:tabs>
          <w:tab w:val="num" w:pos="2880"/>
        </w:tabs>
        <w:ind w:left="2880" w:hanging="360"/>
      </w:pPr>
      <w:rPr>
        <w:rFonts w:ascii="Wingdings" w:hAnsi="Wingdings" w:hint="default"/>
      </w:rPr>
    </w:lvl>
    <w:lvl w:ilvl="4" w:tplc="608A2AFA" w:tentative="1">
      <w:start w:val="1"/>
      <w:numFmt w:val="bullet"/>
      <w:lvlText w:val=""/>
      <w:lvlJc w:val="left"/>
      <w:pPr>
        <w:tabs>
          <w:tab w:val="num" w:pos="3600"/>
        </w:tabs>
        <w:ind w:left="3600" w:hanging="360"/>
      </w:pPr>
      <w:rPr>
        <w:rFonts w:ascii="Wingdings" w:hAnsi="Wingdings" w:hint="default"/>
      </w:rPr>
    </w:lvl>
    <w:lvl w:ilvl="5" w:tplc="449A2DB0" w:tentative="1">
      <w:start w:val="1"/>
      <w:numFmt w:val="bullet"/>
      <w:lvlText w:val=""/>
      <w:lvlJc w:val="left"/>
      <w:pPr>
        <w:tabs>
          <w:tab w:val="num" w:pos="4320"/>
        </w:tabs>
        <w:ind w:left="4320" w:hanging="360"/>
      </w:pPr>
      <w:rPr>
        <w:rFonts w:ascii="Wingdings" w:hAnsi="Wingdings" w:hint="default"/>
      </w:rPr>
    </w:lvl>
    <w:lvl w:ilvl="6" w:tplc="22DCB456" w:tentative="1">
      <w:start w:val="1"/>
      <w:numFmt w:val="bullet"/>
      <w:lvlText w:val=""/>
      <w:lvlJc w:val="left"/>
      <w:pPr>
        <w:tabs>
          <w:tab w:val="num" w:pos="5040"/>
        </w:tabs>
        <w:ind w:left="5040" w:hanging="360"/>
      </w:pPr>
      <w:rPr>
        <w:rFonts w:ascii="Wingdings" w:hAnsi="Wingdings" w:hint="default"/>
      </w:rPr>
    </w:lvl>
    <w:lvl w:ilvl="7" w:tplc="C74C3962" w:tentative="1">
      <w:start w:val="1"/>
      <w:numFmt w:val="bullet"/>
      <w:lvlText w:val=""/>
      <w:lvlJc w:val="left"/>
      <w:pPr>
        <w:tabs>
          <w:tab w:val="num" w:pos="5760"/>
        </w:tabs>
        <w:ind w:left="5760" w:hanging="360"/>
      </w:pPr>
      <w:rPr>
        <w:rFonts w:ascii="Wingdings" w:hAnsi="Wingdings" w:hint="default"/>
      </w:rPr>
    </w:lvl>
    <w:lvl w:ilvl="8" w:tplc="EC201952" w:tentative="1">
      <w:start w:val="1"/>
      <w:numFmt w:val="bullet"/>
      <w:lvlText w:val=""/>
      <w:lvlJc w:val="left"/>
      <w:pPr>
        <w:tabs>
          <w:tab w:val="num" w:pos="6480"/>
        </w:tabs>
        <w:ind w:left="6480" w:hanging="360"/>
      </w:pPr>
      <w:rPr>
        <w:rFonts w:ascii="Wingdings" w:hAnsi="Wingdings" w:hint="default"/>
      </w:rPr>
    </w:lvl>
  </w:abstractNum>
  <w:abstractNum w:abstractNumId="11">
    <w:nsid w:val="7B4F5E3F"/>
    <w:multiLevelType w:val="hybridMultilevel"/>
    <w:tmpl w:val="CA861CC4"/>
    <w:lvl w:ilvl="0" w:tplc="D3CE27B4">
      <w:start w:val="1"/>
      <w:numFmt w:val="bullet"/>
      <w:lvlText w:val=""/>
      <w:lvlJc w:val="left"/>
      <w:pPr>
        <w:tabs>
          <w:tab w:val="num" w:pos="720"/>
        </w:tabs>
        <w:ind w:left="720" w:hanging="360"/>
      </w:pPr>
      <w:rPr>
        <w:rFonts w:ascii="Wingdings" w:hAnsi="Wingdings" w:hint="default"/>
      </w:rPr>
    </w:lvl>
    <w:lvl w:ilvl="1" w:tplc="967476DE" w:tentative="1">
      <w:start w:val="1"/>
      <w:numFmt w:val="bullet"/>
      <w:lvlText w:val=""/>
      <w:lvlJc w:val="left"/>
      <w:pPr>
        <w:tabs>
          <w:tab w:val="num" w:pos="1440"/>
        </w:tabs>
        <w:ind w:left="1440" w:hanging="360"/>
      </w:pPr>
      <w:rPr>
        <w:rFonts w:ascii="Wingdings" w:hAnsi="Wingdings" w:hint="default"/>
      </w:rPr>
    </w:lvl>
    <w:lvl w:ilvl="2" w:tplc="9FB8DB0E" w:tentative="1">
      <w:start w:val="1"/>
      <w:numFmt w:val="bullet"/>
      <w:lvlText w:val=""/>
      <w:lvlJc w:val="left"/>
      <w:pPr>
        <w:tabs>
          <w:tab w:val="num" w:pos="2160"/>
        </w:tabs>
        <w:ind w:left="2160" w:hanging="360"/>
      </w:pPr>
      <w:rPr>
        <w:rFonts w:ascii="Wingdings" w:hAnsi="Wingdings" w:hint="default"/>
      </w:rPr>
    </w:lvl>
    <w:lvl w:ilvl="3" w:tplc="35C67692" w:tentative="1">
      <w:start w:val="1"/>
      <w:numFmt w:val="bullet"/>
      <w:lvlText w:val=""/>
      <w:lvlJc w:val="left"/>
      <w:pPr>
        <w:tabs>
          <w:tab w:val="num" w:pos="2880"/>
        </w:tabs>
        <w:ind w:left="2880" w:hanging="360"/>
      </w:pPr>
      <w:rPr>
        <w:rFonts w:ascii="Wingdings" w:hAnsi="Wingdings" w:hint="default"/>
      </w:rPr>
    </w:lvl>
    <w:lvl w:ilvl="4" w:tplc="2332B8A8" w:tentative="1">
      <w:start w:val="1"/>
      <w:numFmt w:val="bullet"/>
      <w:lvlText w:val=""/>
      <w:lvlJc w:val="left"/>
      <w:pPr>
        <w:tabs>
          <w:tab w:val="num" w:pos="3600"/>
        </w:tabs>
        <w:ind w:left="3600" w:hanging="360"/>
      </w:pPr>
      <w:rPr>
        <w:rFonts w:ascii="Wingdings" w:hAnsi="Wingdings" w:hint="default"/>
      </w:rPr>
    </w:lvl>
    <w:lvl w:ilvl="5" w:tplc="9B5EE712" w:tentative="1">
      <w:start w:val="1"/>
      <w:numFmt w:val="bullet"/>
      <w:lvlText w:val=""/>
      <w:lvlJc w:val="left"/>
      <w:pPr>
        <w:tabs>
          <w:tab w:val="num" w:pos="4320"/>
        </w:tabs>
        <w:ind w:left="4320" w:hanging="360"/>
      </w:pPr>
      <w:rPr>
        <w:rFonts w:ascii="Wingdings" w:hAnsi="Wingdings" w:hint="default"/>
      </w:rPr>
    </w:lvl>
    <w:lvl w:ilvl="6" w:tplc="1E34F292" w:tentative="1">
      <w:start w:val="1"/>
      <w:numFmt w:val="bullet"/>
      <w:lvlText w:val=""/>
      <w:lvlJc w:val="left"/>
      <w:pPr>
        <w:tabs>
          <w:tab w:val="num" w:pos="5040"/>
        </w:tabs>
        <w:ind w:left="5040" w:hanging="360"/>
      </w:pPr>
      <w:rPr>
        <w:rFonts w:ascii="Wingdings" w:hAnsi="Wingdings" w:hint="default"/>
      </w:rPr>
    </w:lvl>
    <w:lvl w:ilvl="7" w:tplc="53E2A0F4" w:tentative="1">
      <w:start w:val="1"/>
      <w:numFmt w:val="bullet"/>
      <w:lvlText w:val=""/>
      <w:lvlJc w:val="left"/>
      <w:pPr>
        <w:tabs>
          <w:tab w:val="num" w:pos="5760"/>
        </w:tabs>
        <w:ind w:left="5760" w:hanging="360"/>
      </w:pPr>
      <w:rPr>
        <w:rFonts w:ascii="Wingdings" w:hAnsi="Wingdings" w:hint="default"/>
      </w:rPr>
    </w:lvl>
    <w:lvl w:ilvl="8" w:tplc="54AE08E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8"/>
  </w:num>
  <w:num w:numId="6">
    <w:abstractNumId w:val="2"/>
  </w:num>
  <w:num w:numId="7">
    <w:abstractNumId w:val="3"/>
  </w:num>
  <w:num w:numId="8">
    <w:abstractNumId w:val="7"/>
  </w:num>
  <w:num w:numId="9">
    <w:abstractNumId w:val="9"/>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1A"/>
    <w:rsid w:val="002B4B45"/>
    <w:rsid w:val="00360CD8"/>
    <w:rsid w:val="005E7C1A"/>
    <w:rsid w:val="0092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F65F5-E1C4-44BB-8CF0-59E8BF54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1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 Christopher</dc:creator>
  <cp:keywords/>
  <dc:description/>
  <cp:lastModifiedBy>Schumann, Christopher</cp:lastModifiedBy>
  <cp:revision>3</cp:revision>
  <dcterms:created xsi:type="dcterms:W3CDTF">2015-11-10T13:04:00Z</dcterms:created>
  <dcterms:modified xsi:type="dcterms:W3CDTF">2015-11-10T13:21:00Z</dcterms:modified>
</cp:coreProperties>
</file>