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73" w:rsidRDefault="00F71973">
      <w:r>
        <w:t>Name________________________________</w:t>
      </w:r>
    </w:p>
    <w:p w:rsidR="002C3B0D" w:rsidRDefault="00F71973">
      <w:r>
        <w:t>Chapter 5 Notes</w:t>
      </w:r>
    </w:p>
    <w:p w:rsidR="00F71973" w:rsidRDefault="00F71973">
      <w:r>
        <w:t>Interactions produce ________________________</w:t>
      </w:r>
    </w:p>
    <w:p w:rsidR="00F71973" w:rsidRDefault="00F71973">
      <w:r w:rsidRPr="00F71973">
        <w:rPr>
          <w:b/>
          <w:u w:val="single"/>
        </w:rPr>
        <w:t>Interaction</w:t>
      </w:r>
      <w:r>
        <w:t>:  (def)</w:t>
      </w:r>
    </w:p>
    <w:p w:rsidR="00F71973" w:rsidRPr="00F71973" w:rsidRDefault="00F71973" w:rsidP="00F71973">
      <w:pPr>
        <w:pStyle w:val="ListParagraph"/>
        <w:numPr>
          <w:ilvl w:val="1"/>
          <w:numId w:val="1"/>
        </w:numPr>
        <w:rPr>
          <w:rFonts w:ascii="Calibri" w:hAnsi="Calibri"/>
          <w:color w:val="9F2936"/>
          <w:sz w:val="22"/>
          <w:szCs w:val="22"/>
        </w:rPr>
      </w:pPr>
      <w:r w:rsidRPr="00F71973">
        <w:rPr>
          <w:rFonts w:ascii="Calibri" w:eastAsia="+mn-ea" w:hAnsi="Calibri" w:cs="+mn-cs"/>
          <w:color w:val="323232"/>
          <w:kern w:val="24"/>
          <w:sz w:val="22"/>
          <w:szCs w:val="22"/>
        </w:rPr>
        <w:t>For example-Consider a hammer striking a nail.</w:t>
      </w:r>
    </w:p>
    <w:p w:rsidR="00F71973" w:rsidRPr="00F71973" w:rsidRDefault="00F71973" w:rsidP="00F71973">
      <w:pPr>
        <w:pStyle w:val="ListParagraph"/>
        <w:numPr>
          <w:ilvl w:val="2"/>
          <w:numId w:val="1"/>
        </w:numPr>
        <w:rPr>
          <w:rFonts w:ascii="Calibri" w:hAnsi="Calibri"/>
          <w:color w:val="1B587C"/>
          <w:sz w:val="22"/>
          <w:szCs w:val="22"/>
        </w:rPr>
      </w:pPr>
      <w:r w:rsidRPr="00F71973">
        <w:rPr>
          <w:rFonts w:ascii="Calibri" w:eastAsia="+mn-ea" w:hAnsi="Calibri" w:cs="+mn-cs"/>
          <w:color w:val="000000"/>
          <w:kern w:val="24"/>
          <w:sz w:val="22"/>
          <w:szCs w:val="22"/>
        </w:rPr>
        <w:t>The hammer imparts a force on the nail, driving it into the wood.</w:t>
      </w:r>
    </w:p>
    <w:p w:rsidR="00F71973" w:rsidRPr="00F71973" w:rsidRDefault="00F71973" w:rsidP="00F71973">
      <w:pPr>
        <w:pStyle w:val="ListParagraph"/>
        <w:numPr>
          <w:ilvl w:val="2"/>
          <w:numId w:val="1"/>
        </w:numPr>
        <w:rPr>
          <w:rFonts w:ascii="Calibri" w:hAnsi="Calibri"/>
          <w:color w:val="1B587C"/>
          <w:sz w:val="22"/>
          <w:szCs w:val="22"/>
        </w:rPr>
      </w:pPr>
      <w:r w:rsidRPr="00F71973">
        <w:rPr>
          <w:rFonts w:ascii="Calibri" w:eastAsia="+mn-ea" w:hAnsi="Calibri" w:cs="+mn-cs"/>
          <w:color w:val="000000"/>
          <w:kern w:val="24"/>
          <w:sz w:val="22"/>
          <w:szCs w:val="22"/>
        </w:rPr>
        <w:t>The nail imparts a force on the hammer, stopping the motion of the hammer.</w:t>
      </w:r>
    </w:p>
    <w:p w:rsidR="00F71973" w:rsidRPr="00F71973" w:rsidRDefault="00F71973" w:rsidP="00F71973">
      <w:pPr>
        <w:pStyle w:val="ListParagraph"/>
        <w:numPr>
          <w:ilvl w:val="2"/>
          <w:numId w:val="1"/>
        </w:numPr>
        <w:rPr>
          <w:rFonts w:ascii="Calibri" w:hAnsi="Calibri"/>
          <w:color w:val="1B587C"/>
          <w:sz w:val="22"/>
          <w:szCs w:val="22"/>
        </w:rPr>
      </w:pPr>
      <w:r w:rsidRPr="00F71973">
        <w:rPr>
          <w:rFonts w:ascii="Calibri" w:eastAsia="+mn-ea" w:hAnsi="Calibri" w:cs="+mn-cs"/>
          <w:color w:val="000000"/>
          <w:kern w:val="24"/>
          <w:sz w:val="22"/>
          <w:szCs w:val="22"/>
        </w:rPr>
        <w:t xml:space="preserve">The forces are equal </w:t>
      </w:r>
    </w:p>
    <w:p w:rsidR="00F71973" w:rsidRDefault="00F71973">
      <w:r w:rsidRPr="00F71973">
        <w:rPr>
          <w:b/>
          <w:u w:val="single"/>
        </w:rPr>
        <w:t>Newton’s Third Law</w:t>
      </w:r>
      <w:r>
        <w:t>:</w:t>
      </w:r>
    </w:p>
    <w:p w:rsidR="00F71973" w:rsidRDefault="00F71973"/>
    <w:p w:rsidR="00F71973" w:rsidRDefault="00F71973">
      <w:r>
        <w:tab/>
      </w:r>
      <w:r>
        <w:tab/>
      </w:r>
      <w:r>
        <w:tab/>
      </w:r>
      <w:r>
        <w:tab/>
        <w:t>Or</w:t>
      </w:r>
    </w:p>
    <w:p w:rsidR="00F71973" w:rsidRDefault="00F71973"/>
    <w:p w:rsidR="00F71973" w:rsidRDefault="00F71973">
      <w:r>
        <w:t>Identifying Action/Reaction Pairs:</w:t>
      </w:r>
    </w:p>
    <w:p w:rsidR="00F71973" w:rsidRPr="00F71973" w:rsidRDefault="00F71973" w:rsidP="00F71973">
      <w:pPr>
        <w:pStyle w:val="ListParagraph"/>
        <w:numPr>
          <w:ilvl w:val="0"/>
          <w:numId w:val="2"/>
        </w:numPr>
        <w:rPr>
          <w:rFonts w:ascii="Calibri" w:hAnsi="Calibri"/>
          <w:color w:val="F07F09"/>
          <w:sz w:val="22"/>
          <w:szCs w:val="22"/>
        </w:rPr>
      </w:pPr>
      <w:r w:rsidRPr="00F71973">
        <w:rPr>
          <w:rFonts w:ascii="Calibri" w:eastAsia="+mn-ea" w:hAnsi="Calibri" w:cs="+mn-cs"/>
          <w:color w:val="000000"/>
          <w:kern w:val="24"/>
          <w:sz w:val="22"/>
          <w:szCs w:val="22"/>
        </w:rPr>
        <w:t>Simple recipe for treating forces</w:t>
      </w:r>
    </w:p>
    <w:p w:rsidR="00F71973" w:rsidRPr="00F71973" w:rsidRDefault="00F71973" w:rsidP="00F71973">
      <w:pPr>
        <w:pStyle w:val="ListParagraph"/>
        <w:numPr>
          <w:ilvl w:val="1"/>
          <w:numId w:val="2"/>
        </w:numPr>
        <w:rPr>
          <w:rFonts w:ascii="Calibri" w:hAnsi="Calibri"/>
          <w:color w:val="9F2936"/>
          <w:sz w:val="22"/>
          <w:szCs w:val="22"/>
        </w:rPr>
      </w:pPr>
      <w:r w:rsidRPr="00F71973">
        <w:rPr>
          <w:rFonts w:ascii="Calibri" w:eastAsia="+mn-ea" w:hAnsi="Calibri" w:cs="+mn-cs"/>
          <w:color w:val="323232"/>
          <w:kern w:val="24"/>
          <w:sz w:val="22"/>
          <w:szCs w:val="22"/>
        </w:rPr>
        <w:t>Object A exerts a force on object B</w:t>
      </w:r>
    </w:p>
    <w:p w:rsidR="00F71973" w:rsidRPr="00F71973" w:rsidRDefault="00F71973" w:rsidP="00F71973">
      <w:pPr>
        <w:pStyle w:val="ListParagraph"/>
        <w:numPr>
          <w:ilvl w:val="1"/>
          <w:numId w:val="2"/>
        </w:numPr>
        <w:rPr>
          <w:rFonts w:ascii="Calibri" w:hAnsi="Calibri"/>
          <w:color w:val="9F2936"/>
          <w:sz w:val="22"/>
          <w:szCs w:val="22"/>
        </w:rPr>
      </w:pPr>
      <w:r w:rsidRPr="00F71973">
        <w:rPr>
          <w:rFonts w:ascii="Calibri" w:eastAsia="+mn-ea" w:hAnsi="Calibri" w:cs="+mn-cs"/>
          <w:color w:val="323232"/>
          <w:kern w:val="24"/>
          <w:sz w:val="22"/>
          <w:szCs w:val="22"/>
        </w:rPr>
        <w:t>Object B exerts a force on object A</w:t>
      </w:r>
    </w:p>
    <w:p w:rsidR="00F71973" w:rsidRPr="00F71973" w:rsidRDefault="00F71973" w:rsidP="00F71973">
      <w:pPr>
        <w:pStyle w:val="ListParagraph"/>
        <w:numPr>
          <w:ilvl w:val="2"/>
          <w:numId w:val="2"/>
        </w:numPr>
        <w:rPr>
          <w:rFonts w:ascii="Calibri" w:hAnsi="Calibri"/>
          <w:color w:val="1B587C"/>
          <w:sz w:val="22"/>
          <w:szCs w:val="22"/>
        </w:rPr>
      </w:pPr>
      <w:r w:rsidRPr="00F71973">
        <w:rPr>
          <w:rFonts w:ascii="Calibri" w:eastAsia="+mn-ea" w:hAnsi="Calibri" w:cs="+mn-cs"/>
          <w:color w:val="000000"/>
          <w:kern w:val="24"/>
          <w:sz w:val="22"/>
          <w:szCs w:val="22"/>
        </w:rPr>
        <w:t>Car exerts a force on tree</w:t>
      </w:r>
    </w:p>
    <w:p w:rsidR="00F71973" w:rsidRPr="00F71973" w:rsidRDefault="00F71973" w:rsidP="00F71973">
      <w:pPr>
        <w:pStyle w:val="ListParagraph"/>
        <w:numPr>
          <w:ilvl w:val="2"/>
          <w:numId w:val="2"/>
        </w:numPr>
        <w:rPr>
          <w:rFonts w:ascii="Calibri" w:hAnsi="Calibri"/>
          <w:color w:val="1B587C"/>
          <w:sz w:val="22"/>
          <w:szCs w:val="22"/>
        </w:rPr>
      </w:pPr>
      <w:r w:rsidRPr="00F71973">
        <w:rPr>
          <w:rFonts w:ascii="Calibri" w:eastAsia="+mn-ea" w:hAnsi="Calibri" w:cs="+mn-cs"/>
          <w:color w:val="000000"/>
          <w:kern w:val="24"/>
          <w:sz w:val="22"/>
          <w:szCs w:val="22"/>
        </w:rPr>
        <w:t>Tree exerts an equal but opposite force on the car</w:t>
      </w:r>
    </w:p>
    <w:p w:rsidR="00F71973" w:rsidRPr="00F71973" w:rsidRDefault="00F71973" w:rsidP="00F71973">
      <w:pPr>
        <w:pStyle w:val="ListParagraph"/>
        <w:ind w:left="2160"/>
        <w:rPr>
          <w:rFonts w:ascii="Calibri" w:hAnsi="Calibri"/>
          <w:color w:val="1B587C"/>
          <w:sz w:val="22"/>
          <w:szCs w:val="22"/>
        </w:rPr>
      </w:pPr>
    </w:p>
    <w:p w:rsidR="00F71973" w:rsidRDefault="00F71973">
      <w:r>
        <w:t>Example of Newton’s Third Law</w:t>
      </w:r>
    </w:p>
    <w:p w:rsidR="00F71973" w:rsidRPr="00F71973" w:rsidRDefault="00F71973" w:rsidP="00F71973">
      <w:pPr>
        <w:pStyle w:val="ListParagraph"/>
        <w:numPr>
          <w:ilvl w:val="0"/>
          <w:numId w:val="3"/>
        </w:numPr>
        <w:rPr>
          <w:rFonts w:ascii="Calibri" w:hAnsi="Calibri"/>
          <w:color w:val="F07F09"/>
          <w:sz w:val="22"/>
          <w:szCs w:val="22"/>
        </w:rPr>
      </w:pPr>
      <w:r w:rsidRPr="00F71973">
        <w:rPr>
          <w:rFonts w:ascii="Calibri" w:eastAsia="+mn-ea" w:hAnsi="Calibri" w:cs="+mn-cs"/>
          <w:color w:val="000000"/>
          <w:kern w:val="24"/>
          <w:sz w:val="22"/>
          <w:szCs w:val="22"/>
        </w:rPr>
        <w:t>When a rifle is fired, there is an interaction between the rifle and the bullet.  The force the rifle exerts on the bullet is equal to the force of the bullet on the rifle.  Suppose the rifle has a mass of 10 kg, the bullet 10 grams (.010 kg).  If the bullet accelerates at 1000 m/s/s, what is the acceleration of the rifle?</w:t>
      </w:r>
    </w:p>
    <w:p w:rsidR="00F71973" w:rsidRPr="00F71973" w:rsidRDefault="00F71973" w:rsidP="00F71973">
      <w:pPr>
        <w:pStyle w:val="ListParagraph"/>
        <w:numPr>
          <w:ilvl w:val="0"/>
          <w:numId w:val="3"/>
        </w:numPr>
        <w:rPr>
          <w:rFonts w:ascii="Calibri" w:hAnsi="Calibri"/>
          <w:color w:val="F07F09"/>
          <w:sz w:val="22"/>
          <w:szCs w:val="22"/>
        </w:rPr>
      </w:pPr>
      <w:r>
        <w:rPr>
          <w:rFonts w:ascii="Calibri" w:eastAsia="+mn-ea" w:hAnsi="Calibri" w:cs="+mn-cs"/>
          <w:color w:val="000000"/>
          <w:kern w:val="24"/>
          <w:sz w:val="22"/>
          <w:szCs w:val="22"/>
        </w:rPr>
        <w:t>Answer</w:t>
      </w:r>
    </w:p>
    <w:p w:rsidR="00F71973" w:rsidRDefault="00F71973"/>
    <w:sectPr w:rsidR="00F71973" w:rsidSect="002C3B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1450"/>
    <w:multiLevelType w:val="hybridMultilevel"/>
    <w:tmpl w:val="E916B458"/>
    <w:lvl w:ilvl="0" w:tplc="08422F9C">
      <w:start w:val="1"/>
      <w:numFmt w:val="bullet"/>
      <w:lvlText w:val=""/>
      <w:lvlJc w:val="left"/>
      <w:pPr>
        <w:tabs>
          <w:tab w:val="num" w:pos="720"/>
        </w:tabs>
        <w:ind w:left="720" w:hanging="360"/>
      </w:pPr>
      <w:rPr>
        <w:rFonts w:ascii="Wingdings 2" w:hAnsi="Wingdings 2" w:hint="default"/>
      </w:rPr>
    </w:lvl>
    <w:lvl w:ilvl="1" w:tplc="033694AE">
      <w:start w:val="1299"/>
      <w:numFmt w:val="bullet"/>
      <w:lvlText w:val=""/>
      <w:lvlJc w:val="left"/>
      <w:pPr>
        <w:tabs>
          <w:tab w:val="num" w:pos="1440"/>
        </w:tabs>
        <w:ind w:left="1440" w:hanging="360"/>
      </w:pPr>
      <w:rPr>
        <w:rFonts w:ascii="Wingdings" w:hAnsi="Wingdings" w:hint="default"/>
      </w:rPr>
    </w:lvl>
    <w:lvl w:ilvl="2" w:tplc="3A8A2320">
      <w:start w:val="1299"/>
      <w:numFmt w:val="bullet"/>
      <w:lvlText w:val=""/>
      <w:lvlJc w:val="left"/>
      <w:pPr>
        <w:tabs>
          <w:tab w:val="num" w:pos="2160"/>
        </w:tabs>
        <w:ind w:left="2160" w:hanging="360"/>
      </w:pPr>
      <w:rPr>
        <w:rFonts w:ascii="Wingdings 2" w:hAnsi="Wingdings 2" w:hint="default"/>
      </w:rPr>
    </w:lvl>
    <w:lvl w:ilvl="3" w:tplc="FAC4B87A" w:tentative="1">
      <w:start w:val="1"/>
      <w:numFmt w:val="bullet"/>
      <w:lvlText w:val=""/>
      <w:lvlJc w:val="left"/>
      <w:pPr>
        <w:tabs>
          <w:tab w:val="num" w:pos="2880"/>
        </w:tabs>
        <w:ind w:left="2880" w:hanging="360"/>
      </w:pPr>
      <w:rPr>
        <w:rFonts w:ascii="Wingdings 2" w:hAnsi="Wingdings 2" w:hint="default"/>
      </w:rPr>
    </w:lvl>
    <w:lvl w:ilvl="4" w:tplc="A8C4E3D4" w:tentative="1">
      <w:start w:val="1"/>
      <w:numFmt w:val="bullet"/>
      <w:lvlText w:val=""/>
      <w:lvlJc w:val="left"/>
      <w:pPr>
        <w:tabs>
          <w:tab w:val="num" w:pos="3600"/>
        </w:tabs>
        <w:ind w:left="3600" w:hanging="360"/>
      </w:pPr>
      <w:rPr>
        <w:rFonts w:ascii="Wingdings 2" w:hAnsi="Wingdings 2" w:hint="default"/>
      </w:rPr>
    </w:lvl>
    <w:lvl w:ilvl="5" w:tplc="FB1AB1D8" w:tentative="1">
      <w:start w:val="1"/>
      <w:numFmt w:val="bullet"/>
      <w:lvlText w:val=""/>
      <w:lvlJc w:val="left"/>
      <w:pPr>
        <w:tabs>
          <w:tab w:val="num" w:pos="4320"/>
        </w:tabs>
        <w:ind w:left="4320" w:hanging="360"/>
      </w:pPr>
      <w:rPr>
        <w:rFonts w:ascii="Wingdings 2" w:hAnsi="Wingdings 2" w:hint="default"/>
      </w:rPr>
    </w:lvl>
    <w:lvl w:ilvl="6" w:tplc="3CACEB62" w:tentative="1">
      <w:start w:val="1"/>
      <w:numFmt w:val="bullet"/>
      <w:lvlText w:val=""/>
      <w:lvlJc w:val="left"/>
      <w:pPr>
        <w:tabs>
          <w:tab w:val="num" w:pos="5040"/>
        </w:tabs>
        <w:ind w:left="5040" w:hanging="360"/>
      </w:pPr>
      <w:rPr>
        <w:rFonts w:ascii="Wingdings 2" w:hAnsi="Wingdings 2" w:hint="default"/>
      </w:rPr>
    </w:lvl>
    <w:lvl w:ilvl="7" w:tplc="B7AAA330" w:tentative="1">
      <w:start w:val="1"/>
      <w:numFmt w:val="bullet"/>
      <w:lvlText w:val=""/>
      <w:lvlJc w:val="left"/>
      <w:pPr>
        <w:tabs>
          <w:tab w:val="num" w:pos="5760"/>
        </w:tabs>
        <w:ind w:left="5760" w:hanging="360"/>
      </w:pPr>
      <w:rPr>
        <w:rFonts w:ascii="Wingdings 2" w:hAnsi="Wingdings 2" w:hint="default"/>
      </w:rPr>
    </w:lvl>
    <w:lvl w:ilvl="8" w:tplc="F59E6116" w:tentative="1">
      <w:start w:val="1"/>
      <w:numFmt w:val="bullet"/>
      <w:lvlText w:val=""/>
      <w:lvlJc w:val="left"/>
      <w:pPr>
        <w:tabs>
          <w:tab w:val="num" w:pos="6480"/>
        </w:tabs>
        <w:ind w:left="6480" w:hanging="360"/>
      </w:pPr>
      <w:rPr>
        <w:rFonts w:ascii="Wingdings 2" w:hAnsi="Wingdings 2" w:hint="default"/>
      </w:rPr>
    </w:lvl>
  </w:abstractNum>
  <w:abstractNum w:abstractNumId="1">
    <w:nsid w:val="6B69738E"/>
    <w:multiLevelType w:val="hybridMultilevel"/>
    <w:tmpl w:val="C99E7004"/>
    <w:lvl w:ilvl="0" w:tplc="A11EA488">
      <w:start w:val="1"/>
      <w:numFmt w:val="bullet"/>
      <w:lvlText w:val=""/>
      <w:lvlJc w:val="left"/>
      <w:pPr>
        <w:tabs>
          <w:tab w:val="num" w:pos="720"/>
        </w:tabs>
        <w:ind w:left="720" w:hanging="360"/>
      </w:pPr>
      <w:rPr>
        <w:rFonts w:ascii="Wingdings 2" w:hAnsi="Wingdings 2" w:hint="default"/>
      </w:rPr>
    </w:lvl>
    <w:lvl w:ilvl="1" w:tplc="A14C7FF2" w:tentative="1">
      <w:start w:val="1"/>
      <w:numFmt w:val="bullet"/>
      <w:lvlText w:val=""/>
      <w:lvlJc w:val="left"/>
      <w:pPr>
        <w:tabs>
          <w:tab w:val="num" w:pos="1440"/>
        </w:tabs>
        <w:ind w:left="1440" w:hanging="360"/>
      </w:pPr>
      <w:rPr>
        <w:rFonts w:ascii="Wingdings 2" w:hAnsi="Wingdings 2" w:hint="default"/>
      </w:rPr>
    </w:lvl>
    <w:lvl w:ilvl="2" w:tplc="C660C276" w:tentative="1">
      <w:start w:val="1"/>
      <w:numFmt w:val="bullet"/>
      <w:lvlText w:val=""/>
      <w:lvlJc w:val="left"/>
      <w:pPr>
        <w:tabs>
          <w:tab w:val="num" w:pos="2160"/>
        </w:tabs>
        <w:ind w:left="2160" w:hanging="360"/>
      </w:pPr>
      <w:rPr>
        <w:rFonts w:ascii="Wingdings 2" w:hAnsi="Wingdings 2" w:hint="default"/>
      </w:rPr>
    </w:lvl>
    <w:lvl w:ilvl="3" w:tplc="E3B884DA" w:tentative="1">
      <w:start w:val="1"/>
      <w:numFmt w:val="bullet"/>
      <w:lvlText w:val=""/>
      <w:lvlJc w:val="left"/>
      <w:pPr>
        <w:tabs>
          <w:tab w:val="num" w:pos="2880"/>
        </w:tabs>
        <w:ind w:left="2880" w:hanging="360"/>
      </w:pPr>
      <w:rPr>
        <w:rFonts w:ascii="Wingdings 2" w:hAnsi="Wingdings 2" w:hint="default"/>
      </w:rPr>
    </w:lvl>
    <w:lvl w:ilvl="4" w:tplc="017062CE" w:tentative="1">
      <w:start w:val="1"/>
      <w:numFmt w:val="bullet"/>
      <w:lvlText w:val=""/>
      <w:lvlJc w:val="left"/>
      <w:pPr>
        <w:tabs>
          <w:tab w:val="num" w:pos="3600"/>
        </w:tabs>
        <w:ind w:left="3600" w:hanging="360"/>
      </w:pPr>
      <w:rPr>
        <w:rFonts w:ascii="Wingdings 2" w:hAnsi="Wingdings 2" w:hint="default"/>
      </w:rPr>
    </w:lvl>
    <w:lvl w:ilvl="5" w:tplc="EEB8940A" w:tentative="1">
      <w:start w:val="1"/>
      <w:numFmt w:val="bullet"/>
      <w:lvlText w:val=""/>
      <w:lvlJc w:val="left"/>
      <w:pPr>
        <w:tabs>
          <w:tab w:val="num" w:pos="4320"/>
        </w:tabs>
        <w:ind w:left="4320" w:hanging="360"/>
      </w:pPr>
      <w:rPr>
        <w:rFonts w:ascii="Wingdings 2" w:hAnsi="Wingdings 2" w:hint="default"/>
      </w:rPr>
    </w:lvl>
    <w:lvl w:ilvl="6" w:tplc="B0CCF356" w:tentative="1">
      <w:start w:val="1"/>
      <w:numFmt w:val="bullet"/>
      <w:lvlText w:val=""/>
      <w:lvlJc w:val="left"/>
      <w:pPr>
        <w:tabs>
          <w:tab w:val="num" w:pos="5040"/>
        </w:tabs>
        <w:ind w:left="5040" w:hanging="360"/>
      </w:pPr>
      <w:rPr>
        <w:rFonts w:ascii="Wingdings 2" w:hAnsi="Wingdings 2" w:hint="default"/>
      </w:rPr>
    </w:lvl>
    <w:lvl w:ilvl="7" w:tplc="E41EE45C" w:tentative="1">
      <w:start w:val="1"/>
      <w:numFmt w:val="bullet"/>
      <w:lvlText w:val=""/>
      <w:lvlJc w:val="left"/>
      <w:pPr>
        <w:tabs>
          <w:tab w:val="num" w:pos="5760"/>
        </w:tabs>
        <w:ind w:left="5760" w:hanging="360"/>
      </w:pPr>
      <w:rPr>
        <w:rFonts w:ascii="Wingdings 2" w:hAnsi="Wingdings 2" w:hint="default"/>
      </w:rPr>
    </w:lvl>
    <w:lvl w:ilvl="8" w:tplc="2F32DB56" w:tentative="1">
      <w:start w:val="1"/>
      <w:numFmt w:val="bullet"/>
      <w:lvlText w:val=""/>
      <w:lvlJc w:val="left"/>
      <w:pPr>
        <w:tabs>
          <w:tab w:val="num" w:pos="6480"/>
        </w:tabs>
        <w:ind w:left="6480" w:hanging="360"/>
      </w:pPr>
      <w:rPr>
        <w:rFonts w:ascii="Wingdings 2" w:hAnsi="Wingdings 2" w:hint="default"/>
      </w:rPr>
    </w:lvl>
  </w:abstractNum>
  <w:abstractNum w:abstractNumId="2">
    <w:nsid w:val="72EF79DF"/>
    <w:multiLevelType w:val="hybridMultilevel"/>
    <w:tmpl w:val="499E9A40"/>
    <w:lvl w:ilvl="0" w:tplc="1326FC22">
      <w:start w:val="1"/>
      <w:numFmt w:val="bullet"/>
      <w:lvlText w:val=""/>
      <w:lvlJc w:val="left"/>
      <w:pPr>
        <w:tabs>
          <w:tab w:val="num" w:pos="720"/>
        </w:tabs>
        <w:ind w:left="720" w:hanging="360"/>
      </w:pPr>
      <w:rPr>
        <w:rFonts w:ascii="Wingdings" w:hAnsi="Wingdings" w:hint="default"/>
      </w:rPr>
    </w:lvl>
    <w:lvl w:ilvl="1" w:tplc="361AE0FE">
      <w:start w:val="1"/>
      <w:numFmt w:val="bullet"/>
      <w:lvlText w:val=""/>
      <w:lvlJc w:val="left"/>
      <w:pPr>
        <w:tabs>
          <w:tab w:val="num" w:pos="1440"/>
        </w:tabs>
        <w:ind w:left="1440" w:hanging="360"/>
      </w:pPr>
      <w:rPr>
        <w:rFonts w:ascii="Wingdings" w:hAnsi="Wingdings" w:hint="default"/>
      </w:rPr>
    </w:lvl>
    <w:lvl w:ilvl="2" w:tplc="1590BCD2">
      <w:start w:val="1485"/>
      <w:numFmt w:val="bullet"/>
      <w:lvlText w:val=""/>
      <w:lvlJc w:val="left"/>
      <w:pPr>
        <w:tabs>
          <w:tab w:val="num" w:pos="2160"/>
        </w:tabs>
        <w:ind w:left="2160" w:hanging="360"/>
      </w:pPr>
      <w:rPr>
        <w:rFonts w:ascii="Wingdings 2" w:hAnsi="Wingdings 2" w:hint="default"/>
      </w:rPr>
    </w:lvl>
    <w:lvl w:ilvl="3" w:tplc="70AAB2C8" w:tentative="1">
      <w:start w:val="1"/>
      <w:numFmt w:val="bullet"/>
      <w:lvlText w:val=""/>
      <w:lvlJc w:val="left"/>
      <w:pPr>
        <w:tabs>
          <w:tab w:val="num" w:pos="2880"/>
        </w:tabs>
        <w:ind w:left="2880" w:hanging="360"/>
      </w:pPr>
      <w:rPr>
        <w:rFonts w:ascii="Wingdings" w:hAnsi="Wingdings" w:hint="default"/>
      </w:rPr>
    </w:lvl>
    <w:lvl w:ilvl="4" w:tplc="4E14D8CC" w:tentative="1">
      <w:start w:val="1"/>
      <w:numFmt w:val="bullet"/>
      <w:lvlText w:val=""/>
      <w:lvlJc w:val="left"/>
      <w:pPr>
        <w:tabs>
          <w:tab w:val="num" w:pos="3600"/>
        </w:tabs>
        <w:ind w:left="3600" w:hanging="360"/>
      </w:pPr>
      <w:rPr>
        <w:rFonts w:ascii="Wingdings" w:hAnsi="Wingdings" w:hint="default"/>
      </w:rPr>
    </w:lvl>
    <w:lvl w:ilvl="5" w:tplc="8AF43C82" w:tentative="1">
      <w:start w:val="1"/>
      <w:numFmt w:val="bullet"/>
      <w:lvlText w:val=""/>
      <w:lvlJc w:val="left"/>
      <w:pPr>
        <w:tabs>
          <w:tab w:val="num" w:pos="4320"/>
        </w:tabs>
        <w:ind w:left="4320" w:hanging="360"/>
      </w:pPr>
      <w:rPr>
        <w:rFonts w:ascii="Wingdings" w:hAnsi="Wingdings" w:hint="default"/>
      </w:rPr>
    </w:lvl>
    <w:lvl w:ilvl="6" w:tplc="91086664" w:tentative="1">
      <w:start w:val="1"/>
      <w:numFmt w:val="bullet"/>
      <w:lvlText w:val=""/>
      <w:lvlJc w:val="left"/>
      <w:pPr>
        <w:tabs>
          <w:tab w:val="num" w:pos="5040"/>
        </w:tabs>
        <w:ind w:left="5040" w:hanging="360"/>
      </w:pPr>
      <w:rPr>
        <w:rFonts w:ascii="Wingdings" w:hAnsi="Wingdings" w:hint="default"/>
      </w:rPr>
    </w:lvl>
    <w:lvl w:ilvl="7" w:tplc="64708F28" w:tentative="1">
      <w:start w:val="1"/>
      <w:numFmt w:val="bullet"/>
      <w:lvlText w:val=""/>
      <w:lvlJc w:val="left"/>
      <w:pPr>
        <w:tabs>
          <w:tab w:val="num" w:pos="5760"/>
        </w:tabs>
        <w:ind w:left="5760" w:hanging="360"/>
      </w:pPr>
      <w:rPr>
        <w:rFonts w:ascii="Wingdings" w:hAnsi="Wingdings" w:hint="default"/>
      </w:rPr>
    </w:lvl>
    <w:lvl w:ilvl="8" w:tplc="9C0A999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973"/>
    <w:rsid w:val="002C3B0D"/>
    <w:rsid w:val="00570107"/>
    <w:rsid w:val="00F71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97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5398931">
      <w:bodyDiv w:val="1"/>
      <w:marLeft w:val="0"/>
      <w:marRight w:val="0"/>
      <w:marTop w:val="0"/>
      <w:marBottom w:val="0"/>
      <w:divBdr>
        <w:top w:val="none" w:sz="0" w:space="0" w:color="auto"/>
        <w:left w:val="none" w:sz="0" w:space="0" w:color="auto"/>
        <w:bottom w:val="none" w:sz="0" w:space="0" w:color="auto"/>
        <w:right w:val="none" w:sz="0" w:space="0" w:color="auto"/>
      </w:divBdr>
      <w:divsChild>
        <w:div w:id="122237599">
          <w:marLeft w:val="432"/>
          <w:marRight w:val="0"/>
          <w:marTop w:val="130"/>
          <w:marBottom w:val="0"/>
          <w:divBdr>
            <w:top w:val="none" w:sz="0" w:space="0" w:color="auto"/>
            <w:left w:val="none" w:sz="0" w:space="0" w:color="auto"/>
            <w:bottom w:val="none" w:sz="0" w:space="0" w:color="auto"/>
            <w:right w:val="none" w:sz="0" w:space="0" w:color="auto"/>
          </w:divBdr>
        </w:div>
      </w:divsChild>
    </w:div>
    <w:div w:id="787772724">
      <w:bodyDiv w:val="1"/>
      <w:marLeft w:val="0"/>
      <w:marRight w:val="0"/>
      <w:marTop w:val="0"/>
      <w:marBottom w:val="0"/>
      <w:divBdr>
        <w:top w:val="none" w:sz="0" w:space="0" w:color="auto"/>
        <w:left w:val="none" w:sz="0" w:space="0" w:color="auto"/>
        <w:bottom w:val="none" w:sz="0" w:space="0" w:color="auto"/>
        <w:right w:val="none" w:sz="0" w:space="0" w:color="auto"/>
      </w:divBdr>
      <w:divsChild>
        <w:div w:id="254438755">
          <w:marLeft w:val="432"/>
          <w:marRight w:val="0"/>
          <w:marTop w:val="130"/>
          <w:marBottom w:val="0"/>
          <w:divBdr>
            <w:top w:val="none" w:sz="0" w:space="0" w:color="auto"/>
            <w:left w:val="none" w:sz="0" w:space="0" w:color="auto"/>
            <w:bottom w:val="none" w:sz="0" w:space="0" w:color="auto"/>
            <w:right w:val="none" w:sz="0" w:space="0" w:color="auto"/>
          </w:divBdr>
        </w:div>
        <w:div w:id="699941057">
          <w:marLeft w:val="864"/>
          <w:marRight w:val="0"/>
          <w:marTop w:val="106"/>
          <w:marBottom w:val="0"/>
          <w:divBdr>
            <w:top w:val="none" w:sz="0" w:space="0" w:color="auto"/>
            <w:left w:val="none" w:sz="0" w:space="0" w:color="auto"/>
            <w:bottom w:val="none" w:sz="0" w:space="0" w:color="auto"/>
            <w:right w:val="none" w:sz="0" w:space="0" w:color="auto"/>
          </w:divBdr>
        </w:div>
        <w:div w:id="1272325143">
          <w:marLeft w:val="864"/>
          <w:marRight w:val="0"/>
          <w:marTop w:val="106"/>
          <w:marBottom w:val="0"/>
          <w:divBdr>
            <w:top w:val="none" w:sz="0" w:space="0" w:color="auto"/>
            <w:left w:val="none" w:sz="0" w:space="0" w:color="auto"/>
            <w:bottom w:val="none" w:sz="0" w:space="0" w:color="auto"/>
            <w:right w:val="none" w:sz="0" w:space="0" w:color="auto"/>
          </w:divBdr>
        </w:div>
        <w:div w:id="344602929">
          <w:marLeft w:val="1296"/>
          <w:marRight w:val="0"/>
          <w:marTop w:val="96"/>
          <w:marBottom w:val="0"/>
          <w:divBdr>
            <w:top w:val="none" w:sz="0" w:space="0" w:color="auto"/>
            <w:left w:val="none" w:sz="0" w:space="0" w:color="auto"/>
            <w:bottom w:val="none" w:sz="0" w:space="0" w:color="auto"/>
            <w:right w:val="none" w:sz="0" w:space="0" w:color="auto"/>
          </w:divBdr>
        </w:div>
        <w:div w:id="466823412">
          <w:marLeft w:val="1296"/>
          <w:marRight w:val="0"/>
          <w:marTop w:val="96"/>
          <w:marBottom w:val="0"/>
          <w:divBdr>
            <w:top w:val="none" w:sz="0" w:space="0" w:color="auto"/>
            <w:left w:val="none" w:sz="0" w:space="0" w:color="auto"/>
            <w:bottom w:val="none" w:sz="0" w:space="0" w:color="auto"/>
            <w:right w:val="none" w:sz="0" w:space="0" w:color="auto"/>
          </w:divBdr>
        </w:div>
      </w:divsChild>
    </w:div>
    <w:div w:id="1128817688">
      <w:bodyDiv w:val="1"/>
      <w:marLeft w:val="0"/>
      <w:marRight w:val="0"/>
      <w:marTop w:val="0"/>
      <w:marBottom w:val="0"/>
      <w:divBdr>
        <w:top w:val="none" w:sz="0" w:space="0" w:color="auto"/>
        <w:left w:val="none" w:sz="0" w:space="0" w:color="auto"/>
        <w:bottom w:val="none" w:sz="0" w:space="0" w:color="auto"/>
        <w:right w:val="none" w:sz="0" w:space="0" w:color="auto"/>
      </w:divBdr>
      <w:divsChild>
        <w:div w:id="1107693737">
          <w:marLeft w:val="864"/>
          <w:marRight w:val="0"/>
          <w:marTop w:val="106"/>
          <w:marBottom w:val="0"/>
          <w:divBdr>
            <w:top w:val="none" w:sz="0" w:space="0" w:color="auto"/>
            <w:left w:val="none" w:sz="0" w:space="0" w:color="auto"/>
            <w:bottom w:val="none" w:sz="0" w:space="0" w:color="auto"/>
            <w:right w:val="none" w:sz="0" w:space="0" w:color="auto"/>
          </w:divBdr>
        </w:div>
        <w:div w:id="727607693">
          <w:marLeft w:val="1296"/>
          <w:marRight w:val="0"/>
          <w:marTop w:val="96"/>
          <w:marBottom w:val="0"/>
          <w:divBdr>
            <w:top w:val="none" w:sz="0" w:space="0" w:color="auto"/>
            <w:left w:val="none" w:sz="0" w:space="0" w:color="auto"/>
            <w:bottom w:val="none" w:sz="0" w:space="0" w:color="auto"/>
            <w:right w:val="none" w:sz="0" w:space="0" w:color="auto"/>
          </w:divBdr>
        </w:div>
        <w:div w:id="1540818072">
          <w:marLeft w:val="1296"/>
          <w:marRight w:val="0"/>
          <w:marTop w:val="96"/>
          <w:marBottom w:val="0"/>
          <w:divBdr>
            <w:top w:val="none" w:sz="0" w:space="0" w:color="auto"/>
            <w:left w:val="none" w:sz="0" w:space="0" w:color="auto"/>
            <w:bottom w:val="none" w:sz="0" w:space="0" w:color="auto"/>
            <w:right w:val="none" w:sz="0" w:space="0" w:color="auto"/>
          </w:divBdr>
        </w:div>
        <w:div w:id="995571734">
          <w:marLeft w:val="129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2009-12-02T13:18:00Z</cp:lastPrinted>
  <dcterms:created xsi:type="dcterms:W3CDTF">2009-12-02T13:13:00Z</dcterms:created>
  <dcterms:modified xsi:type="dcterms:W3CDTF">2009-12-02T13:33:00Z</dcterms:modified>
</cp:coreProperties>
</file>