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1B045"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AP Chemistry</w:t>
      </w:r>
    </w:p>
    <w:p w14:paraId="2381B046"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Dr. Wilhelm</w:t>
      </w:r>
    </w:p>
    <w:p w14:paraId="2381B047" w14:textId="77777777" w:rsidR="00DA5700" w:rsidRPr="00D8585F" w:rsidRDefault="00DA5700" w:rsidP="00DA5700">
      <w:pPr>
        <w:spacing w:after="0"/>
        <w:rPr>
          <w:rFonts w:ascii="Times New Roman" w:hAnsi="Times New Roman" w:cs="Times New Roman"/>
          <w:b/>
          <w:sz w:val="24"/>
          <w:szCs w:val="24"/>
        </w:rPr>
      </w:pPr>
      <w:r w:rsidRPr="00D8585F">
        <w:rPr>
          <w:rFonts w:ascii="Times New Roman" w:hAnsi="Times New Roman" w:cs="Times New Roman"/>
          <w:b/>
          <w:sz w:val="24"/>
          <w:szCs w:val="24"/>
        </w:rPr>
        <w:t xml:space="preserve">Chapter </w:t>
      </w:r>
      <w:r w:rsidR="00945E0C">
        <w:rPr>
          <w:rFonts w:ascii="Times New Roman" w:hAnsi="Times New Roman" w:cs="Times New Roman"/>
          <w:b/>
          <w:sz w:val="24"/>
          <w:szCs w:val="24"/>
        </w:rPr>
        <w:t>Five</w:t>
      </w:r>
      <w:r w:rsidRPr="00D8585F">
        <w:rPr>
          <w:rFonts w:ascii="Times New Roman" w:hAnsi="Times New Roman" w:cs="Times New Roman"/>
          <w:b/>
          <w:sz w:val="24"/>
          <w:szCs w:val="24"/>
        </w:rPr>
        <w:t xml:space="preserve"> Reading Guide:  </w:t>
      </w:r>
      <w:r w:rsidR="00945E0C">
        <w:rPr>
          <w:rFonts w:ascii="Times New Roman" w:hAnsi="Times New Roman" w:cs="Times New Roman"/>
          <w:b/>
          <w:sz w:val="24"/>
          <w:szCs w:val="24"/>
        </w:rPr>
        <w:t>Energy and Chemical Reactions (</w:t>
      </w:r>
      <w:r w:rsidR="00AB146C">
        <w:rPr>
          <w:rFonts w:ascii="Times New Roman" w:hAnsi="Times New Roman" w:cs="Times New Roman"/>
          <w:b/>
          <w:sz w:val="24"/>
          <w:szCs w:val="24"/>
        </w:rPr>
        <w:t>Thermochemistry</w:t>
      </w:r>
      <w:r w:rsidR="00945E0C">
        <w:rPr>
          <w:rFonts w:ascii="Times New Roman" w:hAnsi="Times New Roman" w:cs="Times New Roman"/>
          <w:b/>
          <w:sz w:val="24"/>
          <w:szCs w:val="24"/>
        </w:rPr>
        <w:t>)</w:t>
      </w:r>
    </w:p>
    <w:p w14:paraId="2381B048" w14:textId="77777777" w:rsidR="00D8585F" w:rsidRDefault="00D8585F" w:rsidP="00D8585F">
      <w:pPr>
        <w:spacing w:after="120"/>
        <w:rPr>
          <w:rFonts w:ascii="Times New Roman" w:hAnsi="Times New Roman" w:cs="Times New Roman"/>
          <w:i/>
          <w:sz w:val="24"/>
          <w:szCs w:val="24"/>
        </w:rPr>
      </w:pPr>
    </w:p>
    <w:p w14:paraId="2381B049" w14:textId="77777777" w:rsidR="00D8585F" w:rsidRPr="00D8585F" w:rsidRDefault="00D8585F" w:rsidP="00D8585F">
      <w:pPr>
        <w:spacing w:after="120"/>
        <w:rPr>
          <w:rFonts w:ascii="Times New Roman" w:hAnsi="Times New Roman" w:cs="Times New Roman"/>
          <w:i/>
          <w:sz w:val="24"/>
          <w:szCs w:val="24"/>
        </w:rPr>
      </w:pPr>
      <w:r w:rsidRPr="00D8585F">
        <w:rPr>
          <w:rFonts w:ascii="Times New Roman" w:hAnsi="Times New Roman" w:cs="Times New Roman"/>
          <w:i/>
          <w:sz w:val="24"/>
          <w:szCs w:val="24"/>
        </w:rPr>
        <w:t xml:space="preserve">On a </w:t>
      </w:r>
      <w:r w:rsidRPr="00F14576">
        <w:rPr>
          <w:rFonts w:ascii="Times New Roman" w:hAnsi="Times New Roman" w:cs="Times New Roman"/>
          <w:i/>
          <w:sz w:val="24"/>
          <w:szCs w:val="24"/>
          <w:u w:val="single"/>
        </w:rPr>
        <w:t>separate piece of paper</w:t>
      </w:r>
      <w:r w:rsidRPr="00D8585F">
        <w:rPr>
          <w:rFonts w:ascii="Times New Roman" w:hAnsi="Times New Roman" w:cs="Times New Roman"/>
          <w:i/>
          <w:sz w:val="24"/>
          <w:szCs w:val="24"/>
        </w:rPr>
        <w:t xml:space="preserve">, write a response to the following reading prompts while reviewing chapter </w:t>
      </w:r>
      <w:r w:rsidR="00AB146C">
        <w:rPr>
          <w:rFonts w:ascii="Times New Roman" w:hAnsi="Times New Roman" w:cs="Times New Roman"/>
          <w:i/>
          <w:sz w:val="24"/>
          <w:szCs w:val="24"/>
        </w:rPr>
        <w:t>s</w:t>
      </w:r>
      <w:r w:rsidR="00A72FD3">
        <w:rPr>
          <w:rFonts w:ascii="Times New Roman" w:hAnsi="Times New Roman" w:cs="Times New Roman"/>
          <w:i/>
          <w:sz w:val="24"/>
          <w:szCs w:val="24"/>
        </w:rPr>
        <w:t>ix</w:t>
      </w:r>
      <w:r w:rsidRPr="00D8585F">
        <w:rPr>
          <w:rFonts w:ascii="Times New Roman" w:hAnsi="Times New Roman" w:cs="Times New Roman"/>
          <w:i/>
          <w:sz w:val="24"/>
          <w:szCs w:val="24"/>
        </w:rPr>
        <w:t xml:space="preserve"> of your textbook.</w:t>
      </w:r>
    </w:p>
    <w:p w14:paraId="2381B04A" w14:textId="77777777" w:rsidR="00D8585F" w:rsidRDefault="00B60CBD"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w:t>
      </w:r>
      <w:r w:rsidR="00945E0C" w:rsidRPr="00945E0C">
        <w:rPr>
          <w:rFonts w:ascii="Times New Roman" w:hAnsi="Times New Roman" w:cs="Times New Roman"/>
          <w:b/>
        </w:rPr>
        <w:t>thermodynamics</w:t>
      </w:r>
      <w:r>
        <w:rPr>
          <w:rFonts w:ascii="Times New Roman" w:hAnsi="Times New Roman" w:cs="Times New Roman"/>
        </w:rPr>
        <w:t xml:space="preserve"> and</w:t>
      </w:r>
      <w:r w:rsidR="00945E0C">
        <w:rPr>
          <w:rFonts w:ascii="Times New Roman" w:hAnsi="Times New Roman" w:cs="Times New Roman"/>
        </w:rPr>
        <w:t xml:space="preserve"> explain</w:t>
      </w:r>
      <w:r>
        <w:rPr>
          <w:rFonts w:ascii="Times New Roman" w:hAnsi="Times New Roman" w:cs="Times New Roman"/>
        </w:rPr>
        <w:t xml:space="preserve"> how it is related to chemical reactions.</w:t>
      </w:r>
    </w:p>
    <w:p w14:paraId="2381B04B" w14:textId="77777777" w:rsidR="00E26767" w:rsidRPr="00D8585F" w:rsidRDefault="00E26767" w:rsidP="00E26767">
      <w:pPr>
        <w:pStyle w:val="ListParagraph"/>
        <w:spacing w:before="120" w:after="0" w:line="240" w:lineRule="auto"/>
        <w:ind w:left="1080"/>
        <w:rPr>
          <w:rFonts w:ascii="Times New Roman" w:hAnsi="Times New Roman" w:cs="Times New Roman"/>
        </w:rPr>
      </w:pPr>
    </w:p>
    <w:p w14:paraId="2381B04C" w14:textId="77777777" w:rsidR="00945E0C" w:rsidRDefault="00945E0C"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How does the law of conservation of energy apply to our understanding of potential and kinetic energy?</w:t>
      </w:r>
    </w:p>
    <w:p w14:paraId="2381B04D" w14:textId="77777777" w:rsidR="00945E0C" w:rsidRPr="00945E0C" w:rsidRDefault="00945E0C" w:rsidP="00945E0C">
      <w:pPr>
        <w:pStyle w:val="ListParagraph"/>
        <w:rPr>
          <w:rFonts w:ascii="Times New Roman" w:hAnsi="Times New Roman" w:cs="Times New Roman"/>
        </w:rPr>
      </w:pPr>
    </w:p>
    <w:p w14:paraId="2381B04E" w14:textId="77777777" w:rsidR="00945E0C" w:rsidRPr="00945E0C" w:rsidRDefault="00945E0C" w:rsidP="00945E0C">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meant by the terms system &amp; surrounding?  How can this relationship be used to describe exothermic and endothermic reactions?</w:t>
      </w:r>
    </w:p>
    <w:p w14:paraId="2381B04F" w14:textId="77777777" w:rsidR="00945E0C" w:rsidRPr="00945E0C" w:rsidRDefault="00945E0C" w:rsidP="00945E0C">
      <w:pPr>
        <w:pStyle w:val="ListParagraph"/>
        <w:rPr>
          <w:rFonts w:ascii="Times New Roman" w:hAnsi="Times New Roman" w:cs="Times New Roman"/>
        </w:rPr>
      </w:pPr>
    </w:p>
    <w:p w14:paraId="2381B050" w14:textId="77777777" w:rsidR="00AC6093" w:rsidRDefault="00945E0C"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meant by the term </w:t>
      </w:r>
      <w:r w:rsidRPr="00945E0C">
        <w:rPr>
          <w:rFonts w:ascii="Times New Roman" w:hAnsi="Times New Roman" w:cs="Times New Roman"/>
          <w:b/>
        </w:rPr>
        <w:t>thermal equilibrium</w:t>
      </w:r>
      <w:r>
        <w:rPr>
          <w:rFonts w:ascii="Times New Roman" w:hAnsi="Times New Roman" w:cs="Times New Roman"/>
        </w:rPr>
        <w:t xml:space="preserve"> and which was does heat travel to reach this equilibrium (steady state)?  What happens to the thermal energy in this process?</w:t>
      </w:r>
    </w:p>
    <w:p w14:paraId="2381B051" w14:textId="77777777" w:rsidR="00945E0C" w:rsidRPr="00945E0C" w:rsidRDefault="00945E0C" w:rsidP="00945E0C">
      <w:pPr>
        <w:pStyle w:val="ListParagraph"/>
        <w:rPr>
          <w:rFonts w:ascii="Times New Roman" w:hAnsi="Times New Roman" w:cs="Times New Roman"/>
        </w:rPr>
      </w:pPr>
    </w:p>
    <w:p w14:paraId="2381B052" w14:textId="77777777" w:rsidR="00945E0C" w:rsidRDefault="00945E0C"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Distinguish between the terms exothermic process and endothermic process as it applies to the exchange of heat energy.  Describe how this relates to our concepts of “system and surrounding”?</w:t>
      </w:r>
    </w:p>
    <w:p w14:paraId="2381B053" w14:textId="77777777" w:rsidR="00252B17" w:rsidRPr="00252B17" w:rsidRDefault="00252B17" w:rsidP="00252B17">
      <w:pPr>
        <w:pStyle w:val="ListParagraph"/>
        <w:rPr>
          <w:rFonts w:ascii="Times New Roman" w:hAnsi="Times New Roman" w:cs="Times New Roman"/>
        </w:rPr>
      </w:pPr>
    </w:p>
    <w:p w14:paraId="2381B054" w14:textId="049DC39A" w:rsidR="00252B17" w:rsidRPr="00252B17" w:rsidRDefault="00252B17" w:rsidP="00252B1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Identify the factors that influence an object’s ability to transfer heat energy.</w:t>
      </w:r>
      <w:r w:rsidR="008D6ADA">
        <w:rPr>
          <w:rFonts w:ascii="Times New Roman" w:hAnsi="Times New Roman" w:cs="Times New Roman"/>
        </w:rPr>
        <w:t xml:space="preserve">  Distinguish the difference between q (+) and q(-)</w:t>
      </w:r>
    </w:p>
    <w:p w14:paraId="2381B055" w14:textId="77777777" w:rsidR="00D86524" w:rsidRPr="00D86524" w:rsidRDefault="00D86524" w:rsidP="00D86524">
      <w:pPr>
        <w:pStyle w:val="ListParagraph"/>
        <w:rPr>
          <w:rFonts w:ascii="Times New Roman" w:hAnsi="Times New Roman" w:cs="Times New Roman"/>
        </w:rPr>
      </w:pPr>
    </w:p>
    <w:p w14:paraId="2381B056" w14:textId="33659761" w:rsidR="00252B17" w:rsidRDefault="00252B17" w:rsidP="00D86524">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w:t>
      </w:r>
      <w:r w:rsidRPr="00252B17">
        <w:rPr>
          <w:rFonts w:ascii="Times New Roman" w:hAnsi="Times New Roman" w:cs="Times New Roman"/>
          <w:b/>
        </w:rPr>
        <w:t>specific heat capacity</w:t>
      </w:r>
      <w:r>
        <w:rPr>
          <w:rFonts w:ascii="Times New Roman" w:hAnsi="Times New Roman" w:cs="Times New Roman"/>
        </w:rPr>
        <w:t>.</w:t>
      </w:r>
      <w:r w:rsidR="008D6ADA">
        <w:rPr>
          <w:rFonts w:ascii="Times New Roman" w:hAnsi="Times New Roman" w:cs="Times New Roman"/>
        </w:rPr>
        <w:t xml:space="preserve">  Which holds more heat energy, a material with a high specific heat capacity or a low specific heat capacity?</w:t>
      </w:r>
    </w:p>
    <w:p w14:paraId="2381B057" w14:textId="77777777" w:rsidR="00FF384C" w:rsidRPr="00FF384C" w:rsidRDefault="00FF384C" w:rsidP="00FF384C">
      <w:pPr>
        <w:pStyle w:val="ListParagraph"/>
        <w:rPr>
          <w:rFonts w:ascii="Times New Roman" w:hAnsi="Times New Roman" w:cs="Times New Roman"/>
        </w:rPr>
      </w:pPr>
    </w:p>
    <w:p w14:paraId="2381B058" w14:textId="77777777" w:rsidR="00FF384C" w:rsidRDefault="00FF384C" w:rsidP="00D86524">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Take a look at Figure 5.4 which provides the specific heat capacity and molar heat capacity for a variety of materials. What units are used for these measurements?</w:t>
      </w:r>
    </w:p>
    <w:p w14:paraId="2381B059" w14:textId="77777777" w:rsidR="00252B17" w:rsidRPr="00252B17" w:rsidRDefault="00252B17" w:rsidP="00252B17">
      <w:pPr>
        <w:pStyle w:val="ListParagraph"/>
        <w:rPr>
          <w:rFonts w:ascii="Times New Roman" w:hAnsi="Times New Roman" w:cs="Times New Roman"/>
        </w:rPr>
      </w:pPr>
    </w:p>
    <w:p w14:paraId="2381B05A" w14:textId="77777777" w:rsidR="00AC6093" w:rsidRPr="00AC6093" w:rsidRDefault="00AC6093" w:rsidP="00AC6093">
      <w:pPr>
        <w:pStyle w:val="ListParagraph"/>
        <w:rPr>
          <w:rFonts w:ascii="Times New Roman" w:hAnsi="Times New Roman" w:cs="Times New Roman"/>
        </w:rPr>
      </w:pPr>
    </w:p>
    <w:p w14:paraId="2381B05B" w14:textId="05399463" w:rsidR="001937A9" w:rsidRPr="00AC6093" w:rsidRDefault="008D6ADA"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“Quantitative Aspects of Energy Transferred as Heat” describes a method for determining the specific heat capacity of an object based on heat exchange from between system and surrounding.  How is the law of conservation of energy applied here and why is it is fair to say, </w:t>
      </w:r>
      <w:proofErr w:type="gramStart"/>
      <w:r>
        <w:rPr>
          <w:rFonts w:ascii="Times New Roman" w:hAnsi="Times New Roman" w:cs="Times New Roman"/>
        </w:rPr>
        <w:t>“ –</w:t>
      </w:r>
      <w:proofErr w:type="spellStart"/>
      <w:proofErr w:type="gramEnd"/>
      <w:r>
        <w:rPr>
          <w:rFonts w:ascii="Times New Roman" w:hAnsi="Times New Roman" w:cs="Times New Roman"/>
        </w:rPr>
        <w:t>q</w:t>
      </w:r>
      <w:r w:rsidRPr="008D6ADA">
        <w:rPr>
          <w:rFonts w:ascii="Times New Roman" w:hAnsi="Times New Roman" w:cs="Times New Roman"/>
          <w:vertAlign w:val="subscript"/>
        </w:rPr>
        <w:t>system</w:t>
      </w:r>
      <w:proofErr w:type="spellEnd"/>
      <w:r>
        <w:rPr>
          <w:rFonts w:ascii="Times New Roman" w:hAnsi="Times New Roman" w:cs="Times New Roman"/>
        </w:rPr>
        <w:t xml:space="preserve"> = +</w:t>
      </w:r>
      <w:proofErr w:type="spellStart"/>
      <w:r>
        <w:rPr>
          <w:rFonts w:ascii="Times New Roman" w:hAnsi="Times New Roman" w:cs="Times New Roman"/>
        </w:rPr>
        <w:t>q</w:t>
      </w:r>
      <w:r w:rsidRPr="008D6ADA">
        <w:rPr>
          <w:rFonts w:ascii="Times New Roman" w:hAnsi="Times New Roman" w:cs="Times New Roman"/>
          <w:vertAlign w:val="subscript"/>
        </w:rPr>
        <w:t>surrounding</w:t>
      </w:r>
      <w:proofErr w:type="spellEnd"/>
      <w:r>
        <w:rPr>
          <w:rFonts w:ascii="Times New Roman" w:hAnsi="Times New Roman" w:cs="Times New Roman"/>
        </w:rPr>
        <w:t>”?</w:t>
      </w:r>
    </w:p>
    <w:p w14:paraId="2381B05C" w14:textId="77777777" w:rsidR="001937A9" w:rsidRDefault="001937A9" w:rsidP="001937A9">
      <w:pPr>
        <w:pStyle w:val="ListParagraph"/>
        <w:spacing w:before="120" w:after="0" w:line="240" w:lineRule="auto"/>
        <w:ind w:left="1080"/>
        <w:rPr>
          <w:rFonts w:ascii="Times New Roman" w:hAnsi="Times New Roman" w:cs="Times New Roman"/>
        </w:rPr>
      </w:pPr>
    </w:p>
    <w:p w14:paraId="2381B05D" w14:textId="77777777" w:rsidR="00A72FD3" w:rsidRPr="00A72FD3" w:rsidRDefault="00A72FD3" w:rsidP="00A72FD3">
      <w:pPr>
        <w:pStyle w:val="ListParagraph"/>
        <w:rPr>
          <w:rFonts w:ascii="Times New Roman" w:hAnsi="Times New Roman" w:cs="Times New Roman"/>
        </w:rPr>
      </w:pPr>
    </w:p>
    <w:p w14:paraId="2381B05E" w14:textId="6442D45D" w:rsidR="00A72FD3" w:rsidRDefault="008D6ADA"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Review interactive example 5.2 and be comfortable with the set up and calculations used.</w:t>
      </w:r>
    </w:p>
    <w:p w14:paraId="63E6545C" w14:textId="77777777" w:rsidR="00691D6D" w:rsidRDefault="00691D6D" w:rsidP="00691D6D">
      <w:pPr>
        <w:pStyle w:val="ListParagraph"/>
        <w:spacing w:before="120" w:after="0" w:line="240" w:lineRule="auto"/>
        <w:ind w:left="1080"/>
        <w:rPr>
          <w:rFonts w:ascii="Times New Roman" w:hAnsi="Times New Roman" w:cs="Times New Roman"/>
        </w:rPr>
      </w:pPr>
    </w:p>
    <w:p w14:paraId="0A73DADB" w14:textId="58522F1D" w:rsidR="00691D6D" w:rsidRDefault="00691D6D"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the terms fusion and vaporization.  How come the energy requirements for these two phase changes are different?</w:t>
      </w:r>
    </w:p>
    <w:p w14:paraId="107B9F62" w14:textId="77777777" w:rsidR="00691D6D" w:rsidRPr="00691D6D" w:rsidRDefault="00691D6D" w:rsidP="00691D6D">
      <w:pPr>
        <w:pStyle w:val="ListParagraph"/>
        <w:rPr>
          <w:rFonts w:ascii="Times New Roman" w:hAnsi="Times New Roman" w:cs="Times New Roman"/>
        </w:rPr>
      </w:pPr>
    </w:p>
    <w:p w14:paraId="163F2BAF" w14:textId="56A53D91" w:rsidR="00691D6D" w:rsidRDefault="00691D6D"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Review Interactive 5.3 to understand the energy associated with change of state for a pure substance.  We will practice these calculations in class.</w:t>
      </w:r>
    </w:p>
    <w:p w14:paraId="2381B05F" w14:textId="77777777" w:rsidR="00693505" w:rsidRPr="00693505" w:rsidRDefault="00693505" w:rsidP="00693505">
      <w:pPr>
        <w:pStyle w:val="ListParagraph"/>
        <w:rPr>
          <w:rFonts w:ascii="Times New Roman" w:hAnsi="Times New Roman" w:cs="Times New Roman"/>
        </w:rPr>
      </w:pPr>
    </w:p>
    <w:p w14:paraId="0B275F3A" w14:textId="77777777" w:rsidR="009A4A81" w:rsidRDefault="009A4A81">
      <w:pPr>
        <w:rPr>
          <w:rFonts w:ascii="Times New Roman" w:hAnsi="Times New Roman" w:cs="Times New Roman"/>
        </w:rPr>
      </w:pPr>
      <w:r>
        <w:rPr>
          <w:rFonts w:ascii="Times New Roman" w:hAnsi="Times New Roman" w:cs="Times New Roman"/>
        </w:rPr>
        <w:br w:type="page"/>
      </w:r>
    </w:p>
    <w:p w14:paraId="2381B060" w14:textId="007CEBAC" w:rsidR="00693505" w:rsidRDefault="008D6ADA"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lastRenderedPageBreak/>
        <w:t xml:space="preserve">The attached figure is a more traditional </w:t>
      </w:r>
      <w:r w:rsidR="009A4A81">
        <w:rPr>
          <w:rFonts w:ascii="Times New Roman" w:hAnsi="Times New Roman" w:cs="Times New Roman"/>
        </w:rPr>
        <w:t xml:space="preserve">diagram for a heating profile (compared to figure 5.6).  Review section 5.3 which describes energy associated with change of state.  </w:t>
      </w:r>
    </w:p>
    <w:p w14:paraId="1569F63A" w14:textId="2072A4E6" w:rsidR="009A4A81" w:rsidRDefault="009A4A81" w:rsidP="009A4A81">
      <w:pPr>
        <w:pStyle w:val="ListParagraph"/>
        <w:rPr>
          <w:rFonts w:ascii="Times New Roman" w:hAnsi="Times New Roman" w:cs="Times New Roman"/>
          <w:noProof/>
        </w:rPr>
      </w:pPr>
    </w:p>
    <w:p w14:paraId="692CD355" w14:textId="5E818A86" w:rsidR="009A4A81" w:rsidRPr="009A4A81" w:rsidRDefault="009A4A81" w:rsidP="009A4A81">
      <w:pPr>
        <w:pStyle w:val="ListParagraph"/>
        <w:jc w:val="center"/>
        <w:rPr>
          <w:rFonts w:ascii="Times New Roman" w:hAnsi="Times New Roman" w:cs="Times New Roman"/>
        </w:rPr>
      </w:pPr>
      <w:r>
        <w:rPr>
          <w:rFonts w:ascii="Times New Roman" w:hAnsi="Times New Roman" w:cs="Times New Roman"/>
          <w:noProof/>
        </w:rPr>
        <w:drawing>
          <wp:inline distT="0" distB="0" distL="0" distR="0" wp14:anchorId="2AAC1DB5" wp14:editId="5960B8E4">
            <wp:extent cx="4448175" cy="2096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9596" cy="2096883"/>
                    </a:xfrm>
                    <a:prstGeom prst="rect">
                      <a:avLst/>
                    </a:prstGeom>
                  </pic:spPr>
                </pic:pic>
              </a:graphicData>
            </a:graphic>
          </wp:inline>
        </w:drawing>
      </w:r>
    </w:p>
    <w:p w14:paraId="72A0F52F" w14:textId="77777777" w:rsidR="00691D6D" w:rsidRDefault="00691D6D" w:rsidP="00691D6D">
      <w:pPr>
        <w:spacing w:before="120"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Where can we find the enthalpy of fusion and vaporization on this diagram?</w:t>
      </w:r>
    </w:p>
    <w:p w14:paraId="0D17A9C1" w14:textId="23EB06E2" w:rsidR="00691D6D" w:rsidRPr="00691D6D" w:rsidRDefault="009A4A81" w:rsidP="00691D6D">
      <w:pPr>
        <w:spacing w:before="120" w:after="0" w:line="240" w:lineRule="auto"/>
        <w:rPr>
          <w:rFonts w:ascii="Times New Roman" w:hAnsi="Times New Roman" w:cs="Times New Roman"/>
        </w:rPr>
      </w:pPr>
      <w:r w:rsidRPr="00691D6D">
        <w:rPr>
          <w:rFonts w:ascii="Times New Roman" w:hAnsi="Times New Roman" w:cs="Times New Roman"/>
        </w:rPr>
        <w:t xml:space="preserve"> </w:t>
      </w:r>
    </w:p>
    <w:p w14:paraId="1E700713" w14:textId="5FD804AA" w:rsidR="009A4A81" w:rsidRDefault="009A4A81"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We will briefly review the 1</w:t>
      </w:r>
      <w:r w:rsidRPr="009A4A81">
        <w:rPr>
          <w:rFonts w:ascii="Times New Roman" w:hAnsi="Times New Roman" w:cs="Times New Roman"/>
          <w:vertAlign w:val="superscript"/>
        </w:rPr>
        <w:t>st</w:t>
      </w:r>
      <w:r>
        <w:rPr>
          <w:rFonts w:ascii="Times New Roman" w:hAnsi="Times New Roman" w:cs="Times New Roman"/>
        </w:rPr>
        <w:t xml:space="preserve"> Law of Thermodynamics to get an understanding of internal energy (U) and the relationship between heat energy (q) and work energy (w).</w:t>
      </w:r>
    </w:p>
    <w:p w14:paraId="2381B061" w14:textId="77777777" w:rsidR="00693505" w:rsidRPr="00693505" w:rsidRDefault="00693505" w:rsidP="00693505">
      <w:pPr>
        <w:pStyle w:val="ListParagraph"/>
        <w:rPr>
          <w:rFonts w:ascii="Times New Roman" w:hAnsi="Times New Roman" w:cs="Times New Roman"/>
        </w:rPr>
      </w:pPr>
    </w:p>
    <w:p w14:paraId="2381B062" w14:textId="77777777" w:rsidR="00693505" w:rsidRPr="00693505" w:rsidRDefault="00693505" w:rsidP="00693505">
      <w:pPr>
        <w:pStyle w:val="ListParagraph"/>
        <w:rPr>
          <w:rFonts w:ascii="Times New Roman" w:hAnsi="Times New Roman" w:cs="Times New Roman"/>
        </w:rPr>
      </w:pPr>
    </w:p>
    <w:p w14:paraId="2381B063" w14:textId="52334FFA" w:rsidR="00693505" w:rsidRPr="00693505" w:rsidRDefault="00E74A57" w:rsidP="00693505">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enthalpy (H) and e</w:t>
      </w:r>
      <w:r w:rsidR="00693505">
        <w:rPr>
          <w:rFonts w:ascii="Times New Roman" w:hAnsi="Times New Roman" w:cs="Times New Roman"/>
        </w:rPr>
        <w:t>xplain why enthalpy calculations describe energy exchange under constant pressure.</w:t>
      </w:r>
      <w:r>
        <w:rPr>
          <w:rFonts w:ascii="Times New Roman" w:hAnsi="Times New Roman" w:cs="Times New Roman"/>
        </w:rPr>
        <w:t xml:space="preserve">  Why does ΔH = </w:t>
      </w:r>
      <w:proofErr w:type="gramStart"/>
      <w:r>
        <w:rPr>
          <w:rFonts w:ascii="Times New Roman" w:hAnsi="Times New Roman" w:cs="Times New Roman"/>
        </w:rPr>
        <w:t>q ?</w:t>
      </w:r>
      <w:proofErr w:type="gramEnd"/>
    </w:p>
    <w:p w14:paraId="2381B064" w14:textId="77777777" w:rsidR="00693505" w:rsidRPr="00693505" w:rsidRDefault="00693505" w:rsidP="00693505">
      <w:pPr>
        <w:pStyle w:val="ListParagraph"/>
        <w:rPr>
          <w:rFonts w:ascii="Times New Roman" w:hAnsi="Times New Roman" w:cs="Times New Roman"/>
        </w:rPr>
      </w:pPr>
    </w:p>
    <w:p w14:paraId="51E070F2" w14:textId="2373F05B" w:rsidR="00E74A57" w:rsidRDefault="00E74A57" w:rsidP="00E74A5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the term “state function”.</w:t>
      </w:r>
    </w:p>
    <w:p w14:paraId="31D89872" w14:textId="77777777" w:rsidR="00E74A57" w:rsidRPr="00E74A57" w:rsidRDefault="00E74A57" w:rsidP="00E74A57">
      <w:pPr>
        <w:pStyle w:val="ListParagraph"/>
        <w:rPr>
          <w:rFonts w:ascii="Times New Roman" w:hAnsi="Times New Roman" w:cs="Times New Roman"/>
        </w:rPr>
      </w:pPr>
    </w:p>
    <w:p w14:paraId="183E273C" w14:textId="0588415A" w:rsidR="00E74A57" w:rsidRDefault="00163E92" w:rsidP="00E74A5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meant by standard reaction enthalpy?  Why is the symbol </w:t>
      </w:r>
      <w:r>
        <w:rPr>
          <w:rFonts w:ascii="Times New Roman" w:hAnsi="Times New Roman" w:cs="Times New Roman"/>
        </w:rPr>
        <w:t>ΔH°</w:t>
      </w:r>
      <w:r>
        <w:rPr>
          <w:rFonts w:ascii="Times New Roman" w:hAnsi="Times New Roman" w:cs="Times New Roman"/>
        </w:rPr>
        <w:t xml:space="preserve"> used and why are the units used to define this kJ/mole?</w:t>
      </w:r>
    </w:p>
    <w:p w14:paraId="7160E1E2" w14:textId="77777777" w:rsidR="00163E92" w:rsidRPr="00163E92" w:rsidRDefault="00163E92" w:rsidP="00163E92">
      <w:pPr>
        <w:pStyle w:val="ListParagraph"/>
        <w:rPr>
          <w:rFonts w:ascii="Times New Roman" w:hAnsi="Times New Roman" w:cs="Times New Roman"/>
        </w:rPr>
      </w:pPr>
    </w:p>
    <w:p w14:paraId="7CEED4A6" w14:textId="097D1A33" w:rsidR="00163E92" w:rsidRDefault="00163E92" w:rsidP="00E74A5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List the four basic principle of enthalpy (bulleted-pg. 225)</w:t>
      </w:r>
    </w:p>
    <w:p w14:paraId="4DBA3E24" w14:textId="77777777" w:rsidR="00163E92" w:rsidRPr="00E74A57" w:rsidRDefault="00163E92" w:rsidP="00163E92">
      <w:pPr>
        <w:pStyle w:val="ListParagraph"/>
        <w:spacing w:before="120" w:after="0" w:line="240" w:lineRule="auto"/>
        <w:ind w:left="1080"/>
        <w:rPr>
          <w:rFonts w:ascii="Times New Roman" w:hAnsi="Times New Roman" w:cs="Times New Roman"/>
        </w:rPr>
      </w:pPr>
    </w:p>
    <w:p w14:paraId="15E6D71D" w14:textId="77777777" w:rsidR="00163E92" w:rsidRDefault="00163E92"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w:t>
      </w:r>
      <w:proofErr w:type="spellStart"/>
      <w:r>
        <w:rPr>
          <w:rFonts w:ascii="Times New Roman" w:hAnsi="Times New Roman" w:cs="Times New Roman"/>
        </w:rPr>
        <w:t>calorimetry</w:t>
      </w:r>
      <w:proofErr w:type="spellEnd"/>
      <w:r>
        <w:rPr>
          <w:rFonts w:ascii="Times New Roman" w:hAnsi="Times New Roman" w:cs="Times New Roman"/>
        </w:rPr>
        <w:t xml:space="preserve"> and h</w:t>
      </w:r>
      <w:r w:rsidR="00693505">
        <w:rPr>
          <w:rFonts w:ascii="Times New Roman" w:hAnsi="Times New Roman" w:cs="Times New Roman"/>
        </w:rPr>
        <w:t xml:space="preserve">ow does a calorimeter work?  </w:t>
      </w:r>
    </w:p>
    <w:p w14:paraId="01C69B55" w14:textId="77777777" w:rsidR="00163E92" w:rsidRPr="00163E92" w:rsidRDefault="00163E92" w:rsidP="00163E92">
      <w:pPr>
        <w:pStyle w:val="ListParagraph"/>
        <w:rPr>
          <w:rFonts w:ascii="Times New Roman" w:hAnsi="Times New Roman" w:cs="Times New Roman"/>
        </w:rPr>
      </w:pPr>
    </w:p>
    <w:p w14:paraId="2381B065" w14:textId="53D732D9" w:rsidR="00693505" w:rsidRPr="00AC6093" w:rsidRDefault="00693505" w:rsidP="007F25C6">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distinguishes a bomb calorimeter?  Describe the type of reaction that may be monitored using bomb </w:t>
      </w:r>
      <w:proofErr w:type="spellStart"/>
      <w:r>
        <w:rPr>
          <w:rFonts w:ascii="Times New Roman" w:hAnsi="Times New Roman" w:cs="Times New Roman"/>
        </w:rPr>
        <w:t>calorimetry</w:t>
      </w:r>
      <w:proofErr w:type="spellEnd"/>
      <w:r>
        <w:rPr>
          <w:rFonts w:ascii="Times New Roman" w:hAnsi="Times New Roman" w:cs="Times New Roman"/>
        </w:rPr>
        <w:t xml:space="preserve">. </w:t>
      </w:r>
    </w:p>
    <w:p w14:paraId="2381B067" w14:textId="77777777" w:rsidR="007C7CCF" w:rsidRPr="001937A9" w:rsidRDefault="007C7CCF" w:rsidP="007C7CCF">
      <w:pPr>
        <w:pStyle w:val="ListParagraph"/>
        <w:spacing w:before="120" w:after="0" w:line="240" w:lineRule="auto"/>
        <w:ind w:left="1080"/>
        <w:rPr>
          <w:rFonts w:ascii="Times New Roman" w:hAnsi="Times New Roman" w:cs="Times New Roman"/>
        </w:rPr>
      </w:pPr>
    </w:p>
    <w:p w14:paraId="2381B068" w14:textId="77777777" w:rsidR="00E6288F" w:rsidRDefault="009A55B8"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Describe Hess’s law and how it relates to the state function properties of enthalpy.</w:t>
      </w:r>
    </w:p>
    <w:p w14:paraId="2381B069" w14:textId="77777777" w:rsidR="00E6288F" w:rsidRPr="00E6288F" w:rsidRDefault="009A55B8" w:rsidP="009A55B8">
      <w:pPr>
        <w:pStyle w:val="ListParagraph"/>
        <w:tabs>
          <w:tab w:val="left" w:pos="2010"/>
        </w:tabs>
        <w:rPr>
          <w:rFonts w:ascii="Times New Roman" w:hAnsi="Times New Roman" w:cs="Times New Roman"/>
        </w:rPr>
      </w:pPr>
      <w:r>
        <w:rPr>
          <w:rFonts w:ascii="Times New Roman" w:hAnsi="Times New Roman" w:cs="Times New Roman"/>
        </w:rPr>
        <w:tab/>
      </w:r>
    </w:p>
    <w:p w14:paraId="2381B06A" w14:textId="3D9B51ED" w:rsidR="00D8585F" w:rsidRDefault="00163E92"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Review the energy diagrams </w:t>
      </w:r>
      <w:r w:rsidR="00204A86">
        <w:rPr>
          <w:rFonts w:ascii="Times New Roman" w:hAnsi="Times New Roman" w:cs="Times New Roman"/>
        </w:rPr>
        <w:t>in figure 5.13</w:t>
      </w:r>
      <w:r w:rsidR="009A55B8">
        <w:rPr>
          <w:rFonts w:ascii="Times New Roman" w:hAnsi="Times New Roman" w:cs="Times New Roman"/>
        </w:rPr>
        <w:t>.</w:t>
      </w:r>
      <w:r w:rsidR="00204A86">
        <w:rPr>
          <w:rFonts w:ascii="Times New Roman" w:hAnsi="Times New Roman" w:cs="Times New Roman"/>
        </w:rPr>
        <w:t xml:space="preserve">  See if you can interpret how these diagrams are supported by Hess’s law and the concept of state functions.</w:t>
      </w:r>
    </w:p>
    <w:p w14:paraId="2381B06B" w14:textId="77777777" w:rsidR="00693505" w:rsidRPr="00693505" w:rsidRDefault="00693505" w:rsidP="00693505">
      <w:pPr>
        <w:pStyle w:val="ListParagraph"/>
        <w:rPr>
          <w:rFonts w:ascii="Times New Roman" w:hAnsi="Times New Roman" w:cs="Times New Roman"/>
        </w:rPr>
      </w:pPr>
    </w:p>
    <w:p w14:paraId="2381B06C" w14:textId="0AA2C8B1" w:rsidR="00693505" w:rsidRDefault="00693505"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What is standard </w:t>
      </w:r>
      <w:r w:rsidR="00204A86">
        <w:rPr>
          <w:rFonts w:ascii="Times New Roman" w:hAnsi="Times New Roman" w:cs="Times New Roman"/>
        </w:rPr>
        <w:t xml:space="preserve">molar </w:t>
      </w:r>
      <w:r>
        <w:rPr>
          <w:rFonts w:ascii="Times New Roman" w:hAnsi="Times New Roman" w:cs="Times New Roman"/>
        </w:rPr>
        <w:t>enthalpy of formation</w:t>
      </w:r>
      <w:r w:rsidR="00204A86">
        <w:rPr>
          <w:rFonts w:ascii="Times New Roman" w:hAnsi="Times New Roman" w:cs="Times New Roman"/>
        </w:rPr>
        <w:t xml:space="preserve"> </w:t>
      </w:r>
      <w:proofErr w:type="gramStart"/>
      <w:r>
        <w:rPr>
          <w:rFonts w:ascii="Times New Roman" w:hAnsi="Times New Roman" w:cs="Times New Roman"/>
        </w:rPr>
        <w:t xml:space="preserve">( </w:t>
      </w:r>
      <w:proofErr w:type="spellStart"/>
      <w:r>
        <w:rPr>
          <w:rFonts w:ascii="Times New Roman" w:hAnsi="Times New Roman" w:cs="Times New Roman"/>
        </w:rPr>
        <w:t>ΔH</w:t>
      </w:r>
      <w:proofErr w:type="gramEnd"/>
      <w:r>
        <w:rPr>
          <w:rFonts w:ascii="Times New Roman" w:hAnsi="Times New Roman" w:cs="Times New Roman"/>
        </w:rPr>
        <w:t>°</w:t>
      </w:r>
      <w:r w:rsidRPr="00693505">
        <w:rPr>
          <w:rFonts w:ascii="Times New Roman" w:hAnsi="Times New Roman" w:cs="Times New Roman"/>
          <w:vertAlign w:val="subscript"/>
        </w:rPr>
        <w:t>f</w:t>
      </w:r>
      <w:proofErr w:type="spellEnd"/>
      <w:r>
        <w:rPr>
          <w:rFonts w:ascii="Times New Roman" w:hAnsi="Times New Roman" w:cs="Times New Roman"/>
        </w:rPr>
        <w:t>)</w:t>
      </w:r>
      <w:r w:rsidR="00204A86">
        <w:rPr>
          <w:rFonts w:ascii="Times New Roman" w:hAnsi="Times New Roman" w:cs="Times New Roman"/>
        </w:rPr>
        <w:t xml:space="preserve">.  Why are fractions used in writing enthalpy of formation equations? </w:t>
      </w:r>
    </w:p>
    <w:p w14:paraId="0C48AA98" w14:textId="77777777" w:rsidR="00204A86" w:rsidRPr="00204A86" w:rsidRDefault="00204A86" w:rsidP="00204A86">
      <w:pPr>
        <w:pStyle w:val="ListParagraph"/>
        <w:rPr>
          <w:rFonts w:ascii="Times New Roman" w:hAnsi="Times New Roman" w:cs="Times New Roman"/>
        </w:rPr>
      </w:pPr>
    </w:p>
    <w:p w14:paraId="21F9EEBE" w14:textId="4A5B1E1E" w:rsidR="00204A86" w:rsidRDefault="00204A86"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Enthalpy of formation can be used to calculation the enthalpy of a reaction.  Identify the equation used (5.6) and review Interactive 5.9 to see how this calculation is done.</w:t>
      </w:r>
    </w:p>
    <w:p w14:paraId="2381B06D" w14:textId="77777777" w:rsidR="00693505" w:rsidRPr="00693505" w:rsidRDefault="00693505" w:rsidP="00693505">
      <w:pPr>
        <w:pStyle w:val="ListParagraph"/>
        <w:rPr>
          <w:rFonts w:ascii="Times New Roman" w:hAnsi="Times New Roman" w:cs="Times New Roman"/>
        </w:rPr>
      </w:pPr>
    </w:p>
    <w:p w14:paraId="2381B073" w14:textId="0A78AA83" w:rsidR="007C7CCF" w:rsidRPr="00157D8F" w:rsidRDefault="00204A86" w:rsidP="007C7CC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Take a moment to read the Case Study at the end of the chapter which addresses the use of ethanol as a fuel source. This gives a nice perspective of how our understanding of chemistry can be used in addressing fuel efficiency and environmental concerns. (Both of which are important to all of our futures!)</w:t>
      </w:r>
      <w:bookmarkStart w:id="0" w:name="_GoBack"/>
      <w:bookmarkEnd w:id="0"/>
    </w:p>
    <w:sectPr w:rsidR="007C7CCF" w:rsidRPr="00157D8F" w:rsidSect="00157D8F">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120"/>
    <w:multiLevelType w:val="hybridMultilevel"/>
    <w:tmpl w:val="A9803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34998"/>
    <w:multiLevelType w:val="hybridMultilevel"/>
    <w:tmpl w:val="14C4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F46E8"/>
    <w:multiLevelType w:val="hybridMultilevel"/>
    <w:tmpl w:val="EC38E1D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00"/>
    <w:rsid w:val="000138FC"/>
    <w:rsid w:val="00126C30"/>
    <w:rsid w:val="001472F6"/>
    <w:rsid w:val="00157D8F"/>
    <w:rsid w:val="00163E92"/>
    <w:rsid w:val="00191E79"/>
    <w:rsid w:val="001937A9"/>
    <w:rsid w:val="001B73BA"/>
    <w:rsid w:val="00204A86"/>
    <w:rsid w:val="00252B17"/>
    <w:rsid w:val="002656E0"/>
    <w:rsid w:val="002E35B0"/>
    <w:rsid w:val="002F5705"/>
    <w:rsid w:val="003149CC"/>
    <w:rsid w:val="00354AD0"/>
    <w:rsid w:val="003A22F2"/>
    <w:rsid w:val="004A0E5B"/>
    <w:rsid w:val="004A655B"/>
    <w:rsid w:val="004D761F"/>
    <w:rsid w:val="005446BA"/>
    <w:rsid w:val="00575EB7"/>
    <w:rsid w:val="005C6F2C"/>
    <w:rsid w:val="005D0C5D"/>
    <w:rsid w:val="0062453D"/>
    <w:rsid w:val="006276A6"/>
    <w:rsid w:val="00641655"/>
    <w:rsid w:val="00670D40"/>
    <w:rsid w:val="00672808"/>
    <w:rsid w:val="00691D6D"/>
    <w:rsid w:val="00693505"/>
    <w:rsid w:val="006A0B03"/>
    <w:rsid w:val="006C1C65"/>
    <w:rsid w:val="0072625C"/>
    <w:rsid w:val="00766BBE"/>
    <w:rsid w:val="007C7CCF"/>
    <w:rsid w:val="007D2AFE"/>
    <w:rsid w:val="007D72F4"/>
    <w:rsid w:val="007F25C6"/>
    <w:rsid w:val="00807A38"/>
    <w:rsid w:val="008D6ADA"/>
    <w:rsid w:val="0092647B"/>
    <w:rsid w:val="009327C4"/>
    <w:rsid w:val="0093578E"/>
    <w:rsid w:val="00945E0C"/>
    <w:rsid w:val="00976E00"/>
    <w:rsid w:val="009A4A81"/>
    <w:rsid w:val="009A4AEF"/>
    <w:rsid w:val="009A55B8"/>
    <w:rsid w:val="009B43AE"/>
    <w:rsid w:val="009E11F1"/>
    <w:rsid w:val="00A26FAB"/>
    <w:rsid w:val="00A70263"/>
    <w:rsid w:val="00A72FD3"/>
    <w:rsid w:val="00AB146C"/>
    <w:rsid w:val="00AC6093"/>
    <w:rsid w:val="00AD27C2"/>
    <w:rsid w:val="00B60CBD"/>
    <w:rsid w:val="00BF038F"/>
    <w:rsid w:val="00C906CC"/>
    <w:rsid w:val="00D310B4"/>
    <w:rsid w:val="00D34D52"/>
    <w:rsid w:val="00D84F2C"/>
    <w:rsid w:val="00D8585F"/>
    <w:rsid w:val="00D86524"/>
    <w:rsid w:val="00DA4601"/>
    <w:rsid w:val="00DA49FD"/>
    <w:rsid w:val="00DA5700"/>
    <w:rsid w:val="00DD35FF"/>
    <w:rsid w:val="00DF43BB"/>
    <w:rsid w:val="00E10D30"/>
    <w:rsid w:val="00E11210"/>
    <w:rsid w:val="00E26767"/>
    <w:rsid w:val="00E5532F"/>
    <w:rsid w:val="00E6288F"/>
    <w:rsid w:val="00E6548D"/>
    <w:rsid w:val="00E74A57"/>
    <w:rsid w:val="00F14576"/>
    <w:rsid w:val="00FA1243"/>
    <w:rsid w:val="00F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 w:type="paragraph" w:styleId="BalloonText">
    <w:name w:val="Balloon Text"/>
    <w:basedOn w:val="Normal"/>
    <w:link w:val="BalloonTextChar"/>
    <w:uiPriority w:val="99"/>
    <w:semiHidden/>
    <w:unhideWhenUsed/>
    <w:rsid w:val="009A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 w:type="paragraph" w:styleId="BalloonText">
    <w:name w:val="Balloon Text"/>
    <w:basedOn w:val="Normal"/>
    <w:link w:val="BalloonTextChar"/>
    <w:uiPriority w:val="99"/>
    <w:semiHidden/>
    <w:unhideWhenUsed/>
    <w:rsid w:val="009A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Administrator</cp:lastModifiedBy>
  <cp:revision>2</cp:revision>
  <dcterms:created xsi:type="dcterms:W3CDTF">2013-10-20T12:24:00Z</dcterms:created>
  <dcterms:modified xsi:type="dcterms:W3CDTF">2013-10-20T12:24:00Z</dcterms:modified>
</cp:coreProperties>
</file>