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E814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AP Chemistry</w:t>
      </w:r>
    </w:p>
    <w:p w14:paraId="3F781AD0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Syllabus: Chapters Twelve &amp; Thirteen</w:t>
      </w:r>
    </w:p>
    <w:p w14:paraId="7DA96557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Dr. Wilhelm</w:t>
      </w:r>
    </w:p>
    <w:p w14:paraId="66A1BB41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107B7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A82B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679D" w14:textId="77777777" w:rsidR="003B39BA" w:rsidRPr="00CD10AC" w:rsidRDefault="003B39BA" w:rsidP="003B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0AC">
        <w:rPr>
          <w:rFonts w:ascii="Times New Roman" w:hAnsi="Times New Roman" w:cs="Times New Roman"/>
          <w:b/>
          <w:bCs/>
          <w:sz w:val="24"/>
          <w:szCs w:val="24"/>
        </w:rPr>
        <w:t>Intermolecular Forces and Liquids</w:t>
      </w:r>
    </w:p>
    <w:p w14:paraId="5FF4E4C0" w14:textId="77777777" w:rsidR="003B39BA" w:rsidRPr="00CD10AC" w:rsidRDefault="003B39BA" w:rsidP="003B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0AC">
        <w:rPr>
          <w:rFonts w:ascii="Times New Roman" w:hAnsi="Times New Roman" w:cs="Times New Roman"/>
          <w:b/>
          <w:bCs/>
          <w:sz w:val="24"/>
          <w:szCs w:val="24"/>
        </w:rPr>
        <w:t>The Chemistry of Solids</w:t>
      </w:r>
    </w:p>
    <w:p w14:paraId="50F8771C" w14:textId="77777777" w:rsidR="003B39BA" w:rsidRPr="00CD10AC" w:rsidRDefault="003B39BA" w:rsidP="003B39BA">
      <w:pPr>
        <w:rPr>
          <w:rFonts w:ascii="Times New Roman" w:hAnsi="Times New Roman" w:cs="Times New Roman"/>
          <w:sz w:val="24"/>
          <w:szCs w:val="24"/>
        </w:rPr>
      </w:pPr>
    </w:p>
    <w:p w14:paraId="66FE5372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b/>
          <w:bCs/>
          <w:sz w:val="24"/>
          <w:szCs w:val="24"/>
        </w:rPr>
        <w:t xml:space="preserve">Objectives  </w:t>
      </w:r>
      <w:r w:rsidRPr="00CD10AC">
        <w:rPr>
          <w:rFonts w:ascii="Times New Roman" w:hAnsi="Times New Roman" w:cs="Times New Roman"/>
          <w:sz w:val="24"/>
          <w:szCs w:val="24"/>
        </w:rPr>
        <w:t xml:space="preserve"> </w:t>
      </w:r>
      <w:r w:rsidRPr="00CD10AC">
        <w:rPr>
          <w:rFonts w:ascii="Times New Roman" w:hAnsi="Times New Roman" w:cs="Times New Roman"/>
          <w:i/>
          <w:iCs/>
          <w:sz w:val="24"/>
          <w:szCs w:val="24"/>
        </w:rPr>
        <w:t>the student will be able to</w:t>
      </w:r>
      <w:r w:rsidRPr="00CD10AC">
        <w:rPr>
          <w:rFonts w:ascii="Times New Roman" w:hAnsi="Times New Roman" w:cs="Times New Roman"/>
          <w:sz w:val="24"/>
          <w:szCs w:val="24"/>
        </w:rPr>
        <w:t>:</w:t>
      </w:r>
    </w:p>
    <w:p w14:paraId="45D43A4B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2F14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Describe intermolecular forces and their effects.</w:t>
      </w:r>
    </w:p>
    <w:p w14:paraId="4F93F851" w14:textId="77777777" w:rsidR="003B39BA" w:rsidRPr="00CD10AC" w:rsidRDefault="003B39BA" w:rsidP="003B39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AA2466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Understand the importance of hydrogen bonding.</w:t>
      </w:r>
    </w:p>
    <w:p w14:paraId="6C434940" w14:textId="77777777" w:rsidR="003B39BA" w:rsidRPr="00CD10AC" w:rsidRDefault="003B39BA" w:rsidP="003B3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E012D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Understand the properties of liquids</w:t>
      </w:r>
    </w:p>
    <w:p w14:paraId="6D600EF6" w14:textId="77777777" w:rsidR="003B39BA" w:rsidRPr="00CD10AC" w:rsidRDefault="003B39BA" w:rsidP="003B3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D7B3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Define vapor pressure and interpret vapor pressure curves.</w:t>
      </w:r>
    </w:p>
    <w:p w14:paraId="1F05EBEA" w14:textId="77777777" w:rsidR="003B39BA" w:rsidRPr="00CD10AC" w:rsidRDefault="003B39BA" w:rsidP="003B3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841D4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Describe bonding in ionic solids and be able to interpret the Born-</w:t>
      </w:r>
      <w:proofErr w:type="spellStart"/>
      <w:r w:rsidRPr="00CD10AC">
        <w:rPr>
          <w:rFonts w:ascii="Times New Roman" w:hAnsi="Times New Roman" w:cs="Times New Roman"/>
          <w:sz w:val="24"/>
          <w:szCs w:val="24"/>
        </w:rPr>
        <w:t>Harber</w:t>
      </w:r>
      <w:proofErr w:type="spellEnd"/>
      <w:r w:rsidRPr="00CD10AC">
        <w:rPr>
          <w:rFonts w:ascii="Times New Roman" w:hAnsi="Times New Roman" w:cs="Times New Roman"/>
          <w:sz w:val="24"/>
          <w:szCs w:val="24"/>
        </w:rPr>
        <w:t xml:space="preserve"> cycle.</w:t>
      </w:r>
    </w:p>
    <w:p w14:paraId="26424958" w14:textId="77777777" w:rsidR="003B39BA" w:rsidRPr="00CD10AC" w:rsidRDefault="003B39BA" w:rsidP="003B3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7AF3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Understand the energy associated with phase change and interpret a heating curve.</w:t>
      </w:r>
    </w:p>
    <w:p w14:paraId="3EEDAF25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4E360" w14:textId="77777777" w:rsidR="003B39BA" w:rsidRPr="00CD10AC" w:rsidRDefault="003B39BA" w:rsidP="003B3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>Understand the features of a phase diagram.</w:t>
      </w:r>
    </w:p>
    <w:p w14:paraId="1C73B7EA" w14:textId="77777777" w:rsidR="003B39BA" w:rsidRPr="00CD10AC" w:rsidRDefault="003B39BA" w:rsidP="003B3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3DEA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AEC6F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Pr="00CD10AC">
        <w:rPr>
          <w:rFonts w:ascii="Times New Roman" w:hAnsi="Times New Roman" w:cs="Times New Roman"/>
          <w:sz w:val="24"/>
          <w:szCs w:val="24"/>
        </w:rPr>
        <w:t>:</w:t>
      </w:r>
      <w:r w:rsidRPr="00CD10AC">
        <w:rPr>
          <w:rFonts w:ascii="Times New Roman" w:hAnsi="Times New Roman" w:cs="Times New Roman"/>
          <w:sz w:val="24"/>
          <w:szCs w:val="24"/>
        </w:rPr>
        <w:tab/>
        <w:t>Chapters 12 &amp; 13</w:t>
      </w:r>
    </w:p>
    <w:p w14:paraId="355D4188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</w:p>
    <w:p w14:paraId="55A7C4C3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ab/>
      </w:r>
    </w:p>
    <w:p w14:paraId="20345C30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b/>
          <w:bCs/>
          <w:sz w:val="24"/>
          <w:szCs w:val="24"/>
        </w:rPr>
        <w:t>Problem Sets</w:t>
      </w:r>
      <w:r w:rsidRPr="00CD1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14DC5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1381C" w14:textId="64A83EA9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 xml:space="preserve">Chapter 12:  </w:t>
      </w:r>
      <w:r w:rsidR="003254A2" w:rsidRPr="00CD10AC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Start"/>
      <w:r w:rsidR="003254A2" w:rsidRPr="00CD10AC">
        <w:rPr>
          <w:rFonts w:ascii="Times New Roman" w:hAnsi="Times New Roman" w:cs="Times New Roman"/>
          <w:sz w:val="24"/>
          <w:szCs w:val="24"/>
        </w:rPr>
        <w:t>,3,7</w:t>
      </w:r>
      <w:proofErr w:type="gramEnd"/>
      <w:r w:rsidR="003254A2" w:rsidRPr="00CD10AC">
        <w:rPr>
          <w:rFonts w:ascii="Times New Roman" w:hAnsi="Times New Roman" w:cs="Times New Roman"/>
          <w:sz w:val="24"/>
          <w:szCs w:val="24"/>
        </w:rPr>
        <w:t>,,13,17,19,27,39</w:t>
      </w:r>
    </w:p>
    <w:p w14:paraId="6A627731" w14:textId="17E9C080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 xml:space="preserve">Chapter 13:    </w:t>
      </w:r>
      <w:r w:rsidR="003254A2" w:rsidRPr="00CD10A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254A2" w:rsidRPr="00CD10AC">
        <w:rPr>
          <w:rFonts w:ascii="Times New Roman" w:hAnsi="Times New Roman" w:cs="Times New Roman"/>
          <w:sz w:val="24"/>
          <w:szCs w:val="24"/>
        </w:rPr>
        <w:t>,5,19,21,23,33,34</w:t>
      </w:r>
      <w:proofErr w:type="gramEnd"/>
    </w:p>
    <w:p w14:paraId="5E8377BA" w14:textId="77777777" w:rsidR="003B39BA" w:rsidRPr="00CD10AC" w:rsidRDefault="003B39BA" w:rsidP="003B39BA">
      <w:pPr>
        <w:rPr>
          <w:rFonts w:ascii="Times New Roman" w:hAnsi="Times New Roman" w:cs="Times New Roman"/>
          <w:sz w:val="24"/>
          <w:szCs w:val="24"/>
        </w:rPr>
      </w:pPr>
    </w:p>
    <w:p w14:paraId="74950E1B" w14:textId="77777777" w:rsidR="003B39BA" w:rsidRPr="00CD10AC" w:rsidRDefault="003B39BA" w:rsidP="003B39BA">
      <w:pPr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</w:p>
    <w:p w14:paraId="154B2576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b/>
          <w:bCs/>
          <w:sz w:val="24"/>
          <w:szCs w:val="24"/>
        </w:rPr>
        <w:t>Laboratory Activities</w:t>
      </w:r>
      <w:r w:rsidRPr="00CD10AC">
        <w:rPr>
          <w:rFonts w:ascii="Times New Roman" w:hAnsi="Times New Roman" w:cs="Times New Roman"/>
          <w:sz w:val="24"/>
          <w:szCs w:val="24"/>
        </w:rPr>
        <w:t xml:space="preserve">: </w:t>
      </w:r>
      <w:r w:rsidRPr="00CD10AC">
        <w:rPr>
          <w:rFonts w:ascii="Times New Roman" w:hAnsi="Times New Roman" w:cs="Times New Roman"/>
          <w:sz w:val="24"/>
          <w:szCs w:val="24"/>
        </w:rPr>
        <w:tab/>
        <w:t>Chromatography</w:t>
      </w:r>
    </w:p>
    <w:p w14:paraId="7EE8D8E2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  <w:t>Properties of water</w:t>
      </w:r>
    </w:p>
    <w:p w14:paraId="45D55F12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  <w:t>Enthalpy of fusion</w:t>
      </w:r>
    </w:p>
    <w:p w14:paraId="25AD10E1" w14:textId="77777777" w:rsidR="003B39BA" w:rsidRPr="00CD10AC" w:rsidRDefault="003B39BA" w:rsidP="003B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  <w:r w:rsidRPr="00CD10AC">
        <w:rPr>
          <w:rFonts w:ascii="Times New Roman" w:hAnsi="Times New Roman" w:cs="Times New Roman"/>
          <w:sz w:val="24"/>
          <w:szCs w:val="24"/>
        </w:rPr>
        <w:tab/>
      </w:r>
    </w:p>
    <w:p w14:paraId="2AEF82D9" w14:textId="1D21F1FE" w:rsidR="003B39BA" w:rsidRPr="00CD10AC" w:rsidRDefault="003B39BA" w:rsidP="003B39BA">
      <w:pPr>
        <w:rPr>
          <w:rFonts w:ascii="Times New Roman" w:hAnsi="Times New Roman" w:cs="Times New Roman"/>
          <w:sz w:val="24"/>
          <w:szCs w:val="24"/>
        </w:rPr>
      </w:pPr>
      <w:r w:rsidRPr="00CD10AC">
        <w:rPr>
          <w:rFonts w:ascii="Times New Roman" w:hAnsi="Times New Roman" w:cs="Times New Roman"/>
          <w:sz w:val="24"/>
          <w:szCs w:val="24"/>
        </w:rPr>
        <w:br w:type="page"/>
      </w:r>
    </w:p>
    <w:p w14:paraId="28471AC4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lastRenderedPageBreak/>
        <w:t>AP Chemistry</w:t>
      </w:r>
    </w:p>
    <w:p w14:paraId="28471AC5" w14:textId="77777777" w:rsidR="00DA5700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14:paraId="28471AC6" w14:textId="77777777" w:rsidR="00F1336D" w:rsidRPr="00D8585F" w:rsidRDefault="00F1336D" w:rsidP="00DA5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71AC7" w14:textId="33204738" w:rsidR="00DA5700" w:rsidRDefault="00DA5700" w:rsidP="00DA5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5339BC">
        <w:rPr>
          <w:rFonts w:ascii="Times New Roman" w:hAnsi="Times New Roman" w:cs="Times New Roman"/>
          <w:b/>
          <w:sz w:val="24"/>
          <w:szCs w:val="24"/>
        </w:rPr>
        <w:t xml:space="preserve">Twelve </w:t>
      </w:r>
      <w:r w:rsidRPr="00D8585F">
        <w:rPr>
          <w:rFonts w:ascii="Times New Roman" w:hAnsi="Times New Roman" w:cs="Times New Roman"/>
          <w:b/>
          <w:sz w:val="24"/>
          <w:szCs w:val="24"/>
        </w:rPr>
        <w:t xml:space="preserve">Reading Guide:  </w:t>
      </w:r>
      <w:r w:rsidR="005339BC">
        <w:rPr>
          <w:rFonts w:ascii="Times New Roman" w:hAnsi="Times New Roman" w:cs="Times New Roman"/>
          <w:b/>
          <w:sz w:val="24"/>
          <w:szCs w:val="24"/>
        </w:rPr>
        <w:t>Intermolecular Forces and Liquids</w:t>
      </w:r>
    </w:p>
    <w:p w14:paraId="28471AC8" w14:textId="7DC000E0" w:rsidR="00D8585F" w:rsidRPr="00E8064A" w:rsidRDefault="005339BC" w:rsidP="00E8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Thirteen Reading Guide:  The Chemistry of Solids</w:t>
      </w:r>
    </w:p>
    <w:p w14:paraId="28471AC9" w14:textId="77777777" w:rsidR="00D8585F" w:rsidRP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, write a response to the following reading prompts while reviewing chapter </w:t>
      </w:r>
      <w:r w:rsidR="00057A06">
        <w:rPr>
          <w:rFonts w:ascii="Times New Roman" w:hAnsi="Times New Roman" w:cs="Times New Roman"/>
          <w:i/>
          <w:sz w:val="24"/>
          <w:szCs w:val="24"/>
        </w:rPr>
        <w:t>eight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 of your textbook.</w:t>
      </w:r>
    </w:p>
    <w:p w14:paraId="28471ACA" w14:textId="33971290" w:rsidR="00D8585F" w:rsidRDefault="005339BC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2849F6">
        <w:rPr>
          <w:rFonts w:ascii="Times New Roman" w:hAnsi="Times New Roman" w:cs="Times New Roman"/>
        </w:rPr>
        <w:t xml:space="preserve">the three </w:t>
      </w:r>
      <w:r>
        <w:rPr>
          <w:rFonts w:ascii="Times New Roman" w:hAnsi="Times New Roman" w:cs="Times New Roman"/>
        </w:rPr>
        <w:t>ways</w:t>
      </w:r>
      <w:r w:rsidR="002849F6">
        <w:rPr>
          <w:rFonts w:ascii="Times New Roman" w:hAnsi="Times New Roman" w:cs="Times New Roman"/>
        </w:rPr>
        <w:t xml:space="preserve"> documented in our textbook</w:t>
      </w:r>
      <w:r>
        <w:rPr>
          <w:rFonts w:ascii="Times New Roman" w:hAnsi="Times New Roman" w:cs="Times New Roman"/>
        </w:rPr>
        <w:t xml:space="preserve"> in which intermolecular forces (IMF) influence chemistry</w:t>
      </w:r>
      <w:r w:rsidR="006A65D9">
        <w:rPr>
          <w:rFonts w:ascii="Times New Roman" w:hAnsi="Times New Roman" w:cs="Times New Roman"/>
        </w:rPr>
        <w:t>.</w:t>
      </w:r>
    </w:p>
    <w:p w14:paraId="28471ACB" w14:textId="77777777" w:rsidR="00E26767" w:rsidRPr="00D8585F" w:rsidRDefault="00E26767" w:rsidP="00E26767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28471ACC" w14:textId="685A58BF" w:rsidR="00AC6093" w:rsidRDefault="005339BC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three types of intermolecular forces that are described under the umbrella of van der Waals forces</w:t>
      </w:r>
      <w:r w:rsidR="006A65D9">
        <w:rPr>
          <w:rFonts w:ascii="Times New Roman" w:hAnsi="Times New Roman" w:cs="Times New Roman"/>
        </w:rPr>
        <w:t>.</w:t>
      </w:r>
    </w:p>
    <w:p w14:paraId="28471ACD" w14:textId="77777777" w:rsidR="00AC6093" w:rsidRPr="00AC6093" w:rsidRDefault="00AC6093" w:rsidP="00AC6093">
      <w:pPr>
        <w:pStyle w:val="ListParagraph"/>
        <w:rPr>
          <w:rFonts w:ascii="Times New Roman" w:hAnsi="Times New Roman" w:cs="Times New Roman"/>
        </w:rPr>
      </w:pPr>
    </w:p>
    <w:p w14:paraId="28471ACE" w14:textId="3A721076" w:rsidR="007F25C6" w:rsidRDefault="004C77E5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constitutes </w:t>
      </w:r>
      <w:proofErr w:type="gramStart"/>
      <w:r>
        <w:rPr>
          <w:rFonts w:ascii="Times New Roman" w:hAnsi="Times New Roman" w:cs="Times New Roman"/>
        </w:rPr>
        <w:t xml:space="preserve">an </w:t>
      </w:r>
      <w:bookmarkStart w:id="0" w:name="_GoBack"/>
      <w:bookmarkEnd w:id="0"/>
      <w:r w:rsidR="005339BC">
        <w:rPr>
          <w:rFonts w:ascii="Times New Roman" w:hAnsi="Times New Roman" w:cs="Times New Roman"/>
        </w:rPr>
        <w:t xml:space="preserve"> ion</w:t>
      </w:r>
      <w:proofErr w:type="gramEnd"/>
      <w:r w:rsidR="005339BC">
        <w:rPr>
          <w:rFonts w:ascii="Times New Roman" w:hAnsi="Times New Roman" w:cs="Times New Roman"/>
        </w:rPr>
        <w:t>-dipole force and what factors contribute to the strength of this attractive force</w:t>
      </w:r>
      <w:r w:rsidR="00634518">
        <w:rPr>
          <w:rFonts w:ascii="Times New Roman" w:hAnsi="Times New Roman" w:cs="Times New Roman"/>
        </w:rPr>
        <w:t>?</w:t>
      </w:r>
      <w:r w:rsidR="005339BC">
        <w:rPr>
          <w:rFonts w:ascii="Times New Roman" w:hAnsi="Times New Roman" w:cs="Times New Roman"/>
        </w:rPr>
        <w:t xml:space="preserve">  Give an example of when ion-dipole attraction is applied in chemistry.</w:t>
      </w:r>
    </w:p>
    <w:p w14:paraId="28471ACF" w14:textId="77777777" w:rsidR="006A65D9" w:rsidRPr="006A65D9" w:rsidRDefault="006A65D9" w:rsidP="006A65D9">
      <w:pPr>
        <w:pStyle w:val="ListParagraph"/>
        <w:rPr>
          <w:rFonts w:ascii="Times New Roman" w:hAnsi="Times New Roman" w:cs="Times New Roman"/>
        </w:rPr>
      </w:pPr>
    </w:p>
    <w:p w14:paraId="28471AD0" w14:textId="458D3561" w:rsidR="006A65D9" w:rsidRPr="006A65D9" w:rsidRDefault="005339BC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 dipole-dipole forces exist?  Why does a strong dipole-dipole force increase the boiling point of a polar solvent such as water?  How does this also influence solubility?</w:t>
      </w:r>
    </w:p>
    <w:p w14:paraId="28471AD1" w14:textId="77777777" w:rsidR="00BF038F" w:rsidRPr="00BF038F" w:rsidRDefault="00BF038F" w:rsidP="00BF038F">
      <w:pPr>
        <w:pStyle w:val="ListParagraph"/>
        <w:rPr>
          <w:rFonts w:ascii="Times New Roman" w:hAnsi="Times New Roman" w:cs="Times New Roman"/>
        </w:rPr>
      </w:pPr>
    </w:p>
    <w:p w14:paraId="5545A8B9" w14:textId="15E1DD7C" w:rsidR="005339BC" w:rsidRDefault="003D1516" w:rsidP="00BF03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does hydrogen bonding occur and what is the explanation for this strong dipole-dipole?  Give several examples of materials that exhibit H-bonding.</w:t>
      </w:r>
    </w:p>
    <w:p w14:paraId="14FA9293" w14:textId="77777777" w:rsidR="003D1516" w:rsidRPr="003D1516" w:rsidRDefault="003D1516" w:rsidP="003D1516">
      <w:pPr>
        <w:pStyle w:val="ListParagraph"/>
        <w:rPr>
          <w:rFonts w:ascii="Times New Roman" w:hAnsi="Times New Roman" w:cs="Times New Roman"/>
        </w:rPr>
      </w:pPr>
    </w:p>
    <w:p w14:paraId="364BD2C7" w14:textId="115BF26B" w:rsidR="003D1516" w:rsidRDefault="003D1516" w:rsidP="00BF03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Specifically, describe how hydrogen </w:t>
      </w:r>
      <w:r w:rsidR="002849F6">
        <w:rPr>
          <w:rFonts w:ascii="Times New Roman" w:hAnsi="Times New Roman" w:cs="Times New Roman"/>
        </w:rPr>
        <w:t>bonding provides</w:t>
      </w:r>
      <w:r>
        <w:rPr>
          <w:rFonts w:ascii="Times New Roman" w:hAnsi="Times New Roman" w:cs="Times New Roman"/>
        </w:rPr>
        <w:t xml:space="preserve"> the unique properties of water.</w:t>
      </w:r>
      <w:r w:rsidR="002849F6">
        <w:rPr>
          <w:rFonts w:ascii="Times New Roman" w:hAnsi="Times New Roman" w:cs="Times New Roman"/>
        </w:rPr>
        <w:t xml:space="preserve"> Reflect on the density of water in the solid and liquid phase and also the heat capacity of water.  Why is this unique to water?  What is the role of H-bonding?</w:t>
      </w:r>
    </w:p>
    <w:p w14:paraId="6C669CEB" w14:textId="77777777" w:rsidR="005339BC" w:rsidRPr="005339BC" w:rsidRDefault="005339BC" w:rsidP="005339BC">
      <w:pPr>
        <w:pStyle w:val="ListParagraph"/>
        <w:rPr>
          <w:rFonts w:ascii="Times New Roman" w:hAnsi="Times New Roman" w:cs="Times New Roman"/>
        </w:rPr>
      </w:pPr>
    </w:p>
    <w:p w14:paraId="3BA5E6DE" w14:textId="49ECAD93" w:rsidR="006F4BDF" w:rsidRDefault="006F4BDF" w:rsidP="006F4BD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dipole-induced dipole and relate the term of polarization to this concept. What factors describe a molecule’s “</w:t>
      </w:r>
      <w:proofErr w:type="spellStart"/>
      <w:r>
        <w:rPr>
          <w:rFonts w:ascii="Times New Roman" w:hAnsi="Times New Roman" w:cs="Times New Roman"/>
        </w:rPr>
        <w:t>polarizability</w:t>
      </w:r>
      <w:proofErr w:type="spellEnd"/>
      <w:r>
        <w:rPr>
          <w:rFonts w:ascii="Times New Roman" w:hAnsi="Times New Roman" w:cs="Times New Roman"/>
        </w:rPr>
        <w:t>”?</w:t>
      </w:r>
    </w:p>
    <w:p w14:paraId="4FAE1905" w14:textId="77777777" w:rsidR="006F4BDF" w:rsidRPr="006F4BDF" w:rsidRDefault="006F4BDF" w:rsidP="006F4BDF">
      <w:pPr>
        <w:pStyle w:val="ListParagraph"/>
        <w:rPr>
          <w:rFonts w:ascii="Times New Roman" w:hAnsi="Times New Roman" w:cs="Times New Roman"/>
        </w:rPr>
      </w:pPr>
    </w:p>
    <w:p w14:paraId="3B83F07F" w14:textId="4046BC1B" w:rsidR="006F4BDF" w:rsidRPr="006F4BDF" w:rsidRDefault="006F4BDF" w:rsidP="006F4BD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phenomenon </w:t>
      </w:r>
      <w:r w:rsidR="00BC0D63">
        <w:rPr>
          <w:rFonts w:ascii="Times New Roman" w:hAnsi="Times New Roman" w:cs="Times New Roman"/>
        </w:rPr>
        <w:t>behind London</w:t>
      </w:r>
      <w:r>
        <w:rPr>
          <w:rFonts w:ascii="Times New Roman" w:hAnsi="Times New Roman" w:cs="Times New Roman"/>
        </w:rPr>
        <w:t xml:space="preserve"> Dispersion forces (induced dipole-induced dipole forces).  How does this differ from dipole-induced dipole?</w:t>
      </w:r>
    </w:p>
    <w:p w14:paraId="28471AD3" w14:textId="77777777" w:rsidR="007C7CCF" w:rsidRPr="001937A9" w:rsidRDefault="007C7CCF" w:rsidP="007C7CCF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28471AD4" w14:textId="14D5DD40" w:rsidR="00E6288F" w:rsidRPr="00C83584" w:rsidRDefault="00AA673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vaporization and condensation and identify which is endothermic and which is exothermic.  Think about the role that energy plays in these state changes on a molecular level.  How would the role of intermolecular forces between molecules influence the energy requirement(s)?</w:t>
      </w:r>
    </w:p>
    <w:p w14:paraId="28471AD5" w14:textId="77777777" w:rsidR="00E6288F" w:rsidRPr="00E6288F" w:rsidRDefault="009A55B8" w:rsidP="009A55B8">
      <w:pPr>
        <w:pStyle w:val="ListParagraph"/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8471AD6" w14:textId="7D2E67D7" w:rsidR="00D8585F" w:rsidRDefault="00AA673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vapor pressure?  How does vapor pressure define a substance’s volatility?</w:t>
      </w:r>
      <w:r w:rsidR="00E8064A">
        <w:rPr>
          <w:rFonts w:ascii="Times New Roman" w:hAnsi="Times New Roman" w:cs="Times New Roman"/>
        </w:rPr>
        <w:t xml:space="preserve">  Review figure 12.17 to understand how to interpret a vapor pressure curve.</w:t>
      </w:r>
    </w:p>
    <w:p w14:paraId="28471AD7" w14:textId="77777777" w:rsidR="007C7CCF" w:rsidRPr="007C7CCF" w:rsidRDefault="007C7CCF" w:rsidP="007C7CCF">
      <w:pPr>
        <w:pStyle w:val="ListParagraph"/>
        <w:rPr>
          <w:rFonts w:ascii="Times New Roman" w:hAnsi="Times New Roman" w:cs="Times New Roman"/>
        </w:rPr>
      </w:pPr>
    </w:p>
    <w:p w14:paraId="28471AD8" w14:textId="6CC1E736" w:rsidR="007C7CCF" w:rsidRDefault="00E8064A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defines “normal boiling point”?</w:t>
      </w:r>
    </w:p>
    <w:p w14:paraId="65CFFCF9" w14:textId="77777777" w:rsidR="00E8064A" w:rsidRPr="00E8064A" w:rsidRDefault="00E8064A" w:rsidP="00E8064A">
      <w:pPr>
        <w:pStyle w:val="ListParagraph"/>
        <w:rPr>
          <w:rFonts w:ascii="Times New Roman" w:hAnsi="Times New Roman" w:cs="Times New Roman"/>
        </w:rPr>
      </w:pPr>
    </w:p>
    <w:p w14:paraId="7F1BE8E0" w14:textId="24E4EF60" w:rsidR="00E8064A" w:rsidRDefault="00E8064A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viewing figure 12.20- go back and define the term critical point and supercritical fluid.  Draw a picture of the CO2 phase diagram and identify the critical point and super critical fluid region.</w:t>
      </w:r>
    </w:p>
    <w:p w14:paraId="28471AD9" w14:textId="77777777" w:rsidR="00BE5E1F" w:rsidRPr="00BE5E1F" w:rsidRDefault="00BE5E1F" w:rsidP="00BE5E1F">
      <w:pPr>
        <w:pStyle w:val="ListParagraph"/>
        <w:rPr>
          <w:rFonts w:ascii="Times New Roman" w:hAnsi="Times New Roman" w:cs="Times New Roman"/>
        </w:rPr>
      </w:pPr>
    </w:p>
    <w:p w14:paraId="28471ADA" w14:textId="4C5FA289" w:rsidR="00BE5E1F" w:rsidRDefault="00E8064A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distinguish between the terms: surface tension and capillary action and between adhesive forces and cohesive forces.</w:t>
      </w:r>
    </w:p>
    <w:p w14:paraId="28471ADB" w14:textId="77777777" w:rsidR="00BE5E1F" w:rsidRPr="00BE5E1F" w:rsidRDefault="00BE5E1F" w:rsidP="00BE5E1F">
      <w:pPr>
        <w:pStyle w:val="ListParagraph"/>
        <w:rPr>
          <w:rFonts w:ascii="Times New Roman" w:hAnsi="Times New Roman" w:cs="Times New Roman"/>
        </w:rPr>
      </w:pPr>
    </w:p>
    <w:p w14:paraId="28471AE5" w14:textId="713634C6" w:rsidR="004469B7" w:rsidRDefault="009D1691" w:rsidP="004469B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13:  The Chemistry of solids:</w:t>
      </w:r>
    </w:p>
    <w:p w14:paraId="76ECB059" w14:textId="77777777" w:rsidR="009D1691" w:rsidRDefault="009D1691" w:rsidP="004469B7">
      <w:pPr>
        <w:spacing w:before="120" w:after="0" w:line="240" w:lineRule="auto"/>
        <w:rPr>
          <w:rFonts w:ascii="Times New Roman" w:hAnsi="Times New Roman" w:cs="Times New Roman"/>
        </w:rPr>
      </w:pPr>
    </w:p>
    <w:p w14:paraId="47938617" w14:textId="1EAF3637" w:rsidR="009D1691" w:rsidRDefault="009D1691" w:rsidP="009D169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8EB">
        <w:rPr>
          <w:rFonts w:ascii="Times New Roman" w:hAnsi="Times New Roman" w:cs="Times New Roman"/>
        </w:rPr>
        <w:t>Identify the term unit cell and relate that to the concept of crystal lattice.  Review figure 13.4 and draw simple pictures to distinguish the primitive cubic, body-centered cubic and face-centered cubic cell.</w:t>
      </w:r>
    </w:p>
    <w:p w14:paraId="609F40F8" w14:textId="77777777" w:rsidR="00AA63CD" w:rsidRDefault="00AA63CD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42BF95C0" w14:textId="5F1E7C78" w:rsidR="00FD48EB" w:rsidRDefault="00FD48EB" w:rsidP="009D169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(semi-conductor technology is pretty neat but I’m afraid we don’t’ have time to address this- feel free to peruse on you r own!)</w:t>
      </w:r>
    </w:p>
    <w:p w14:paraId="588C65B9" w14:textId="77777777" w:rsidR="00AA63CD" w:rsidRDefault="00AA63CD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15BAF0BE" w14:textId="424C98BD" w:rsidR="00FD48EB" w:rsidRDefault="00FD48EB" w:rsidP="009D169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unique properties of an ionic compound.  What is meant by the term lattice enthalpy?</w:t>
      </w:r>
    </w:p>
    <w:p w14:paraId="61862554" w14:textId="77777777" w:rsidR="00AA63CD" w:rsidRDefault="00AA63CD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2F9A0207" w14:textId="05600150" w:rsidR="00FD48EB" w:rsidRDefault="00FD48EB" w:rsidP="009D169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Born-Haber cycle?  Review figure 13.16 and think about how this relates to past thermochemistry problems.  We’ll be tackling this quantitatively!</w:t>
      </w:r>
    </w:p>
    <w:p w14:paraId="55A5A546" w14:textId="77777777" w:rsidR="00AA63CD" w:rsidRDefault="00AA63CD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3C6EE550" w14:textId="20987887" w:rsidR="00FD48EB" w:rsidRDefault="00FD48EB" w:rsidP="009D169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the following three </w:t>
      </w:r>
      <w:r w:rsidR="00332C62">
        <w:rPr>
          <w:rFonts w:ascii="Times New Roman" w:hAnsi="Times New Roman" w:cs="Times New Roman"/>
        </w:rPr>
        <w:t>states of solids:</w:t>
      </w:r>
    </w:p>
    <w:p w14:paraId="3589872A" w14:textId="77777777" w:rsidR="00AA63CD" w:rsidRDefault="00AA63CD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2E7D865D" w14:textId="2DD7C5A0" w:rsidR="00332C62" w:rsidRDefault="00332C62" w:rsidP="00332C62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Molecular solid</w:t>
      </w:r>
    </w:p>
    <w:p w14:paraId="0818789D" w14:textId="468DCD48" w:rsidR="00332C62" w:rsidRDefault="00332C62" w:rsidP="00332C62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Network solid</w:t>
      </w:r>
    </w:p>
    <w:p w14:paraId="02F4FDB7" w14:textId="0BB618EB" w:rsidR="00AA63CD" w:rsidRDefault="00332C62" w:rsidP="00332C62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Amorphous solid</w:t>
      </w:r>
    </w:p>
    <w:p w14:paraId="63E6B521" w14:textId="77777777" w:rsidR="00AA63CD" w:rsidRDefault="00AA63CD" w:rsidP="00332C62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00171861" w14:textId="0A540DDB" w:rsidR="00332C62" w:rsidRDefault="006F0946" w:rsidP="00332C62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enthalpy of fusion </w:t>
      </w:r>
      <w:r w:rsidR="00332C62">
        <w:rPr>
          <w:rFonts w:ascii="Times New Roman" w:hAnsi="Times New Roman" w:cs="Times New Roman"/>
        </w:rPr>
        <w:t>and enthalpy of sublimation.</w:t>
      </w:r>
    </w:p>
    <w:p w14:paraId="24BFA7F2" w14:textId="77777777" w:rsidR="00AA63CD" w:rsidRDefault="00AA63CD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66D21368" w14:textId="77777777" w:rsidR="00AA63CD" w:rsidRDefault="006F0946" w:rsidP="00332C62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diagrams</w:t>
      </w:r>
      <w:r w:rsidR="00AA63CD">
        <w:rPr>
          <w:rFonts w:ascii="Times New Roman" w:hAnsi="Times New Roman" w:cs="Times New Roman"/>
        </w:rPr>
        <w:t>:</w:t>
      </w:r>
    </w:p>
    <w:p w14:paraId="137471A2" w14:textId="243F665B" w:rsidR="006F0946" w:rsidRDefault="006F0946" w:rsidP="00AA63CD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8BD654D" w14:textId="2C4EB8F1" w:rsidR="00332C62" w:rsidRDefault="006F0946" w:rsidP="006F094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Sketch out a representative phase diagram: </w:t>
      </w:r>
    </w:p>
    <w:p w14:paraId="6319C247" w14:textId="1F55FA32" w:rsidR="006F0946" w:rsidRDefault="006F0946" w:rsidP="006F094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x &amp; y axis</w:t>
      </w:r>
    </w:p>
    <w:p w14:paraId="6C9EB36B" w14:textId="0F244A98" w:rsidR="006F0946" w:rsidRDefault="006F0946" w:rsidP="006F094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three compartments as solid/liquid/gas</w:t>
      </w:r>
    </w:p>
    <w:p w14:paraId="406C206A" w14:textId="069092C5" w:rsidR="006F0946" w:rsidRDefault="006F0946" w:rsidP="006F094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phase changes across these borders </w:t>
      </w:r>
      <w:proofErr w:type="gramStart"/>
      <w:r>
        <w:rPr>
          <w:rFonts w:ascii="Times New Roman" w:hAnsi="Times New Roman" w:cs="Times New Roman"/>
        </w:rPr>
        <w:t>( ↔</w:t>
      </w:r>
      <w:proofErr w:type="gramEnd"/>
      <w:r>
        <w:rPr>
          <w:rFonts w:ascii="Times New Roman" w:hAnsi="Times New Roman" w:cs="Times New Roman"/>
        </w:rPr>
        <w:t>) both directions!</w:t>
      </w:r>
    </w:p>
    <w:p w14:paraId="55A44321" w14:textId="3D989BE1" w:rsidR="006F0946" w:rsidRDefault="006F0946" w:rsidP="006F094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triple point and critical point.</w:t>
      </w:r>
    </w:p>
    <w:p w14:paraId="344B08AD" w14:textId="22A0E812" w:rsidR="006F0946" w:rsidRPr="006F0946" w:rsidRDefault="006F0946" w:rsidP="006F094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Memorize this!</w:t>
      </w:r>
    </w:p>
    <w:sectPr w:rsidR="006F0946" w:rsidRPr="006F0946" w:rsidSect="009D169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F25"/>
    <w:multiLevelType w:val="hybridMultilevel"/>
    <w:tmpl w:val="DE00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E09"/>
    <w:multiLevelType w:val="hybridMultilevel"/>
    <w:tmpl w:val="31EC92A0"/>
    <w:lvl w:ilvl="0" w:tplc="49548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46E8"/>
    <w:multiLevelType w:val="hybridMultilevel"/>
    <w:tmpl w:val="EC38E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0"/>
    <w:rsid w:val="000138FC"/>
    <w:rsid w:val="00057A06"/>
    <w:rsid w:val="00085682"/>
    <w:rsid w:val="00126C30"/>
    <w:rsid w:val="001472F6"/>
    <w:rsid w:val="00191E79"/>
    <w:rsid w:val="001937A9"/>
    <w:rsid w:val="001B73BA"/>
    <w:rsid w:val="002656E0"/>
    <w:rsid w:val="002849F6"/>
    <w:rsid w:val="002E35B0"/>
    <w:rsid w:val="002F5705"/>
    <w:rsid w:val="003149CC"/>
    <w:rsid w:val="003254A2"/>
    <w:rsid w:val="00332C62"/>
    <w:rsid w:val="00354AD0"/>
    <w:rsid w:val="00370885"/>
    <w:rsid w:val="003A22F2"/>
    <w:rsid w:val="003B39BA"/>
    <w:rsid w:val="003D1516"/>
    <w:rsid w:val="004469B7"/>
    <w:rsid w:val="004A0E5B"/>
    <w:rsid w:val="004A655B"/>
    <w:rsid w:val="004C77E5"/>
    <w:rsid w:val="004D38B9"/>
    <w:rsid w:val="004D761F"/>
    <w:rsid w:val="005339BC"/>
    <w:rsid w:val="005446BA"/>
    <w:rsid w:val="00562398"/>
    <w:rsid w:val="00575EB7"/>
    <w:rsid w:val="005C6F2C"/>
    <w:rsid w:val="005D0C5D"/>
    <w:rsid w:val="0062453D"/>
    <w:rsid w:val="006276A6"/>
    <w:rsid w:val="00634518"/>
    <w:rsid w:val="00641655"/>
    <w:rsid w:val="006607CE"/>
    <w:rsid w:val="00670D40"/>
    <w:rsid w:val="006A65D9"/>
    <w:rsid w:val="006C1C65"/>
    <w:rsid w:val="006F0946"/>
    <w:rsid w:val="006F4BDF"/>
    <w:rsid w:val="0072625C"/>
    <w:rsid w:val="00766BBE"/>
    <w:rsid w:val="00770BEB"/>
    <w:rsid w:val="007C7CCF"/>
    <w:rsid w:val="007D2AFE"/>
    <w:rsid w:val="007D72F4"/>
    <w:rsid w:val="007F25C6"/>
    <w:rsid w:val="00807A38"/>
    <w:rsid w:val="0092647B"/>
    <w:rsid w:val="009327C4"/>
    <w:rsid w:val="0093578E"/>
    <w:rsid w:val="00936C01"/>
    <w:rsid w:val="00957AC8"/>
    <w:rsid w:val="00976E00"/>
    <w:rsid w:val="00991A18"/>
    <w:rsid w:val="009A4AEF"/>
    <w:rsid w:val="009A55B8"/>
    <w:rsid w:val="009B43AE"/>
    <w:rsid w:val="009D1691"/>
    <w:rsid w:val="009E11F1"/>
    <w:rsid w:val="00A26FAB"/>
    <w:rsid w:val="00A70263"/>
    <w:rsid w:val="00A817C9"/>
    <w:rsid w:val="00AA63CD"/>
    <w:rsid w:val="00AA6734"/>
    <w:rsid w:val="00AC6093"/>
    <w:rsid w:val="00B60CBD"/>
    <w:rsid w:val="00BC0D63"/>
    <w:rsid w:val="00BE5E1F"/>
    <w:rsid w:val="00BF038F"/>
    <w:rsid w:val="00C23232"/>
    <w:rsid w:val="00C83584"/>
    <w:rsid w:val="00C906CC"/>
    <w:rsid w:val="00CD10AC"/>
    <w:rsid w:val="00D310B4"/>
    <w:rsid w:val="00D34D52"/>
    <w:rsid w:val="00D84F2C"/>
    <w:rsid w:val="00D8585F"/>
    <w:rsid w:val="00DA4601"/>
    <w:rsid w:val="00DA49FD"/>
    <w:rsid w:val="00DA5700"/>
    <w:rsid w:val="00DD35FF"/>
    <w:rsid w:val="00DD383B"/>
    <w:rsid w:val="00DF43BB"/>
    <w:rsid w:val="00E10D30"/>
    <w:rsid w:val="00E11210"/>
    <w:rsid w:val="00E25177"/>
    <w:rsid w:val="00E26767"/>
    <w:rsid w:val="00E5532F"/>
    <w:rsid w:val="00E61F61"/>
    <w:rsid w:val="00E6288F"/>
    <w:rsid w:val="00E6548D"/>
    <w:rsid w:val="00E8064A"/>
    <w:rsid w:val="00E84C7F"/>
    <w:rsid w:val="00EE30F2"/>
    <w:rsid w:val="00F1336D"/>
    <w:rsid w:val="00F14576"/>
    <w:rsid w:val="00F30354"/>
    <w:rsid w:val="00F3138D"/>
    <w:rsid w:val="00FA1243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1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randyrhodes</dc:creator>
  <cp:lastModifiedBy>Administrator</cp:lastModifiedBy>
  <cp:revision>13</cp:revision>
  <cp:lastPrinted>2014-01-13T13:10:00Z</cp:lastPrinted>
  <dcterms:created xsi:type="dcterms:W3CDTF">2012-12-12T02:06:00Z</dcterms:created>
  <dcterms:modified xsi:type="dcterms:W3CDTF">2014-01-13T13:11:00Z</dcterms:modified>
</cp:coreProperties>
</file>